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90" w:rsidRDefault="00F07390" w:rsidP="00F07390">
      <w:pPr>
        <w:tabs>
          <w:tab w:val="left" w:pos="7290"/>
        </w:tabs>
        <w:spacing w:after="0" w:line="240" w:lineRule="auto"/>
        <w:jc w:val="right"/>
        <w:rPr>
          <w:rFonts w:ascii="Times New Roman" w:hAnsi="Times New Roman"/>
          <w:sz w:val="28"/>
          <w:szCs w:val="28"/>
        </w:rPr>
      </w:pPr>
      <w:r w:rsidRPr="00F07390">
        <w:rPr>
          <w:rFonts w:ascii="Times New Roman" w:hAnsi="Times New Roman" w:cs="Times New Roman"/>
          <w:b/>
          <w:sz w:val="28"/>
          <w:szCs w:val="28"/>
        </w:rPr>
        <w:t xml:space="preserve">        </w:t>
      </w:r>
      <w:r w:rsidRPr="00F07390">
        <w:rPr>
          <w:rFonts w:ascii="Times New Roman" w:hAnsi="Times New Roman" w:cs="Times New Roman"/>
          <w:sz w:val="28"/>
          <w:szCs w:val="28"/>
        </w:rPr>
        <w:t xml:space="preserve"> </w:t>
      </w:r>
      <w:r w:rsidRPr="005C169C">
        <w:rPr>
          <w:rFonts w:ascii="Times New Roman" w:hAnsi="Times New Roman" w:cs="Times New Roman"/>
          <w:sz w:val="28"/>
          <w:szCs w:val="28"/>
        </w:rPr>
        <w:t>П</w:t>
      </w:r>
      <w:r>
        <w:rPr>
          <w:rFonts w:ascii="Times New Roman" w:hAnsi="Times New Roman" w:cs="Times New Roman"/>
          <w:sz w:val="28"/>
          <w:szCs w:val="28"/>
        </w:rPr>
        <w:t>риложение №1</w:t>
      </w:r>
    </w:p>
    <w:p w:rsidR="00F07390" w:rsidRDefault="00F07390" w:rsidP="00F07390">
      <w:pPr>
        <w:tabs>
          <w:tab w:val="left" w:pos="7290"/>
        </w:tabs>
        <w:spacing w:after="0" w:line="240" w:lineRule="auto"/>
        <w:jc w:val="right"/>
        <w:rPr>
          <w:rFonts w:ascii="Times New Roman" w:hAnsi="Times New Roman"/>
          <w:sz w:val="28"/>
          <w:szCs w:val="28"/>
        </w:rPr>
      </w:pPr>
      <w:r>
        <w:rPr>
          <w:rFonts w:ascii="Times New Roman" w:hAnsi="Times New Roman" w:cs="Times New Roman"/>
          <w:sz w:val="28"/>
          <w:szCs w:val="28"/>
        </w:rPr>
        <w:t>к Техническому заданию</w:t>
      </w:r>
    </w:p>
    <w:p w:rsidR="00F07390" w:rsidRDefault="00F07390" w:rsidP="00F07390">
      <w:pPr>
        <w:tabs>
          <w:tab w:val="left" w:pos="7290"/>
        </w:tabs>
        <w:spacing w:after="0" w:line="240" w:lineRule="auto"/>
        <w:jc w:val="both"/>
        <w:rPr>
          <w:rFonts w:ascii="Times New Roman" w:hAnsi="Times New Roman"/>
          <w:sz w:val="28"/>
          <w:szCs w:val="28"/>
        </w:rPr>
      </w:pPr>
    </w:p>
    <w:p w:rsidR="00F07390" w:rsidRDefault="00F07390" w:rsidP="00F07390">
      <w:pPr>
        <w:tabs>
          <w:tab w:val="left" w:pos="7290"/>
        </w:tabs>
        <w:spacing w:after="0" w:line="240" w:lineRule="auto"/>
        <w:jc w:val="both"/>
        <w:rPr>
          <w:rFonts w:ascii="Times New Roman" w:hAnsi="Times New Roman"/>
          <w:sz w:val="28"/>
          <w:szCs w:val="28"/>
        </w:rPr>
      </w:pPr>
      <w:r>
        <w:rPr>
          <w:rFonts w:ascii="Times New Roman" w:hAnsi="Times New Roman" w:cs="Times New Roman"/>
          <w:b/>
          <w:sz w:val="28"/>
          <w:szCs w:val="28"/>
        </w:rPr>
        <w:t xml:space="preserve">                               </w:t>
      </w:r>
    </w:p>
    <w:p w:rsidR="00F07390" w:rsidRDefault="00F07390" w:rsidP="00F07390">
      <w:pPr>
        <w:tabs>
          <w:tab w:val="left" w:pos="7290"/>
        </w:tabs>
        <w:spacing w:after="0" w:line="240" w:lineRule="auto"/>
        <w:jc w:val="both"/>
        <w:rPr>
          <w:rFonts w:ascii="Times New Roman" w:hAnsi="Times New Roman"/>
          <w:sz w:val="28"/>
          <w:szCs w:val="28"/>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hAnsi="Times New Roman"/>
          <w:sz w:val="28"/>
          <w:szCs w:val="28"/>
        </w:rPr>
      </w:pPr>
      <w:r>
        <w:rPr>
          <w:rFonts w:ascii="Times New Roman" w:eastAsia="Times New Roman" w:hAnsi="Times New Roman" w:cs="Times New Roman"/>
          <w:b/>
          <w:sz w:val="28"/>
          <w:szCs w:val="28"/>
          <w:lang w:eastAsia="ru-RU"/>
        </w:rPr>
        <w:t xml:space="preserve">ИНСТРУКЦИЯ </w:t>
      </w:r>
    </w:p>
    <w:p w:rsidR="00F07390" w:rsidRDefault="00F07390" w:rsidP="00F07390">
      <w:pPr>
        <w:spacing w:after="0" w:line="240" w:lineRule="auto"/>
        <w:jc w:val="center"/>
        <w:rPr>
          <w:rFonts w:ascii="Times New Roman" w:eastAsia="Times New Roman" w:hAnsi="Times New Roman" w:cs="Times New Roman"/>
          <w:b/>
          <w:sz w:val="28"/>
          <w:szCs w:val="28"/>
          <w:lang w:eastAsia="ru-RU"/>
        </w:rPr>
      </w:pPr>
    </w:p>
    <w:p w:rsidR="00F07390" w:rsidRDefault="00F07390" w:rsidP="00F07390">
      <w:pPr>
        <w:spacing w:after="0" w:line="240" w:lineRule="auto"/>
        <w:jc w:val="center"/>
        <w:rPr>
          <w:rFonts w:ascii="Times New Roman" w:hAnsi="Times New Roman"/>
          <w:sz w:val="28"/>
          <w:szCs w:val="28"/>
        </w:rPr>
      </w:pPr>
      <w:r>
        <w:rPr>
          <w:rFonts w:ascii="Times New Roman" w:eastAsia="Times New Roman" w:hAnsi="Times New Roman" w:cs="Times New Roman"/>
          <w:b/>
          <w:sz w:val="28"/>
          <w:szCs w:val="28"/>
          <w:lang w:eastAsia="ru-RU"/>
        </w:rPr>
        <w:t xml:space="preserve">по оказанию </w:t>
      </w:r>
      <w:r>
        <w:rPr>
          <w:rFonts w:ascii="Times New Roman" w:hAnsi="Times New Roman"/>
          <w:b/>
          <w:sz w:val="28"/>
          <w:szCs w:val="28"/>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F07390" w:rsidRDefault="00F07390" w:rsidP="00F07390">
      <w:pPr>
        <w:spacing w:after="0" w:line="240" w:lineRule="auto"/>
        <w:jc w:val="center"/>
        <w:rPr>
          <w:rFonts w:ascii="Times New Roman" w:eastAsia="Calibri" w:hAnsi="Times New Roman" w:cs="Times New Roman"/>
          <w:b/>
          <w:sz w:val="28"/>
          <w:szCs w:val="28"/>
        </w:rPr>
      </w:pPr>
    </w:p>
    <w:p w:rsidR="00F07390" w:rsidRDefault="00F07390" w:rsidP="00F07390">
      <w:pPr>
        <w:spacing w:after="60" w:line="240" w:lineRule="auto"/>
        <w:jc w:val="center"/>
        <w:rPr>
          <w:rFonts w:ascii="Times New Roman" w:eastAsia="Times New Roman" w:hAnsi="Times New Roman" w:cs="Times New Roman"/>
          <w:b/>
          <w:sz w:val="28"/>
          <w:szCs w:val="28"/>
          <w:lang w:eastAsia="ru-RU"/>
        </w:rPr>
      </w:pPr>
    </w:p>
    <w:p w:rsidR="00F07390" w:rsidRDefault="00F07390" w:rsidP="00F07390">
      <w:pPr>
        <w:spacing w:after="60" w:line="240" w:lineRule="auto"/>
        <w:jc w:val="center"/>
        <w:rPr>
          <w:rFonts w:ascii="Times New Roman" w:eastAsia="Times New Roman" w:hAnsi="Times New Roman" w:cs="Times New Roman"/>
          <w:b/>
          <w:sz w:val="28"/>
          <w:szCs w:val="28"/>
          <w:lang w:eastAsia="ru-RU"/>
        </w:rPr>
      </w:pPr>
    </w:p>
    <w:p w:rsidR="00F07390" w:rsidRDefault="00F07390" w:rsidP="00F07390">
      <w:pPr>
        <w:spacing w:after="60" w:line="240" w:lineRule="auto"/>
        <w:jc w:val="center"/>
        <w:rPr>
          <w:rFonts w:ascii="Times New Roman" w:eastAsia="Times New Roman" w:hAnsi="Times New Roman" w:cs="Times New Roman"/>
          <w:b/>
          <w:sz w:val="28"/>
          <w:szCs w:val="28"/>
          <w:lang w:eastAsia="ru-RU"/>
        </w:rPr>
      </w:pPr>
    </w:p>
    <w:p w:rsidR="00F07390" w:rsidRDefault="00F07390" w:rsidP="00F07390">
      <w:pPr>
        <w:spacing w:after="60" w:line="240" w:lineRule="auto"/>
        <w:jc w:val="center"/>
        <w:rPr>
          <w:rFonts w:ascii="Times New Roman" w:eastAsia="Times New Roman" w:hAnsi="Times New Roman" w:cs="Times New Roman"/>
          <w:b/>
          <w:sz w:val="28"/>
          <w:szCs w:val="28"/>
          <w:lang w:eastAsia="ru-RU"/>
        </w:rPr>
      </w:pPr>
    </w:p>
    <w:p w:rsidR="00F07390" w:rsidRDefault="00F07390" w:rsidP="00F07390">
      <w:pPr>
        <w:keepNext/>
        <w:spacing w:after="0" w:line="240" w:lineRule="auto"/>
        <w:jc w:val="center"/>
        <w:outlineLvl w:val="2"/>
        <w:rPr>
          <w:rFonts w:ascii="Times New Roman" w:hAnsi="Times New Roman"/>
          <w:sz w:val="28"/>
          <w:szCs w:val="28"/>
        </w:rPr>
      </w:pPr>
      <w:r>
        <w:rPr>
          <w:rFonts w:ascii="Times New Roman" w:eastAsia="Times New Roman" w:hAnsi="Times New Roman" w:cs="Times New Roman"/>
          <w:b/>
          <w:color w:val="000000"/>
          <w:sz w:val="28"/>
          <w:szCs w:val="28"/>
          <w:lang w:eastAsia="ru-RU"/>
        </w:rPr>
        <w:t>1. ОБЩИЕ ПОЛОЖЕНИЯ</w:t>
      </w:r>
    </w:p>
    <w:p w:rsidR="00F07390" w:rsidRDefault="00F07390" w:rsidP="00F07390">
      <w:pPr>
        <w:spacing w:after="0" w:line="240" w:lineRule="auto"/>
        <w:rPr>
          <w:rFonts w:ascii="Times New Roman" w:eastAsia="Times New Roman" w:hAnsi="Times New Roman" w:cs="Times New Roman"/>
          <w:b/>
          <w:color w:val="000000"/>
          <w:sz w:val="28"/>
          <w:szCs w:val="28"/>
          <w:lang w:eastAsia="ru-RU"/>
        </w:rPr>
      </w:pPr>
    </w:p>
    <w:p w:rsidR="00F07390" w:rsidRDefault="00F07390" w:rsidP="00F07390">
      <w:pPr>
        <w:spacing w:after="0" w:line="240" w:lineRule="auto"/>
        <w:rPr>
          <w:rFonts w:ascii="Times New Roman" w:eastAsia="Times New Roman" w:hAnsi="Times New Roman" w:cs="Times New Roman"/>
          <w:b/>
          <w:color w:val="000000"/>
          <w:sz w:val="28"/>
          <w:szCs w:val="28"/>
          <w:lang w:eastAsia="ru-RU"/>
        </w:rPr>
      </w:pP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1.1. Объект охраны (виды оказываемых охранных услуг, в соответствии с договором, место нахождения, краткая характеристика, границы). </w:t>
      </w: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color w:val="000000"/>
          <w:sz w:val="28"/>
          <w:szCs w:val="28"/>
          <w:u w:val="single"/>
          <w:lang w:eastAsia="ru-RU"/>
        </w:rPr>
        <w:t>Объект охраны: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(ФГУП «ППП»).</w:t>
      </w: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color w:val="000000"/>
          <w:sz w:val="28"/>
          <w:szCs w:val="28"/>
          <w:u w:val="single"/>
          <w:lang w:eastAsia="ru-RU"/>
        </w:rPr>
        <w:t xml:space="preserve">Место нахождения: </w:t>
      </w:r>
    </w:p>
    <w:p w:rsidR="00F07390" w:rsidRDefault="00F07390" w:rsidP="00F07390">
      <w:pPr>
        <w:spacing w:after="0" w:line="240" w:lineRule="auto"/>
        <w:contextualSpacing/>
        <w:jc w:val="both"/>
        <w:rPr>
          <w:rFonts w:ascii="Times New Roman" w:hAnsi="Times New Roman"/>
          <w:sz w:val="28"/>
          <w:szCs w:val="28"/>
        </w:rPr>
      </w:pPr>
      <w:r>
        <w:rPr>
          <w:rFonts w:ascii="Times New Roman" w:hAnsi="Times New Roman"/>
          <w:b/>
          <w:bCs/>
          <w:sz w:val="28"/>
          <w:szCs w:val="28"/>
        </w:rPr>
        <w:t>Объект «Магистральный»</w:t>
      </w:r>
      <w:r>
        <w:rPr>
          <w:rFonts w:ascii="Times New Roman" w:hAnsi="Times New Roman"/>
          <w:sz w:val="28"/>
          <w:szCs w:val="28"/>
        </w:rPr>
        <w:t xml:space="preserve"> - </w:t>
      </w:r>
      <w:r>
        <w:rPr>
          <w:rFonts w:ascii="Times New Roman" w:hAnsi="Times New Roman"/>
          <w:bCs/>
          <w:sz w:val="28"/>
          <w:szCs w:val="28"/>
        </w:rPr>
        <w:t>г. Москва, 2-й Магистральный тупик, д. 7а;</w:t>
      </w:r>
    </w:p>
    <w:p w:rsidR="00F07390" w:rsidRDefault="00F07390" w:rsidP="00F07390">
      <w:pPr>
        <w:spacing w:line="240" w:lineRule="auto"/>
        <w:jc w:val="both"/>
        <w:rPr>
          <w:rFonts w:ascii="Times New Roman" w:hAnsi="Times New Roman"/>
          <w:sz w:val="28"/>
          <w:szCs w:val="28"/>
        </w:rPr>
      </w:pPr>
      <w:r>
        <w:rPr>
          <w:rFonts w:ascii="Times New Roman" w:hAnsi="Times New Roman"/>
          <w:b/>
          <w:bCs/>
          <w:sz w:val="28"/>
          <w:szCs w:val="28"/>
        </w:rPr>
        <w:t xml:space="preserve">Объект </w:t>
      </w:r>
      <w:r>
        <w:rPr>
          <w:rFonts w:ascii="Times New Roman" w:eastAsia="Times New Roman" w:hAnsi="Times New Roman" w:cs="Times New Roman"/>
          <w:b/>
          <w:bCs/>
          <w:sz w:val="28"/>
          <w:szCs w:val="28"/>
        </w:rPr>
        <w:t>«Лианозово»</w:t>
      </w:r>
      <w:r>
        <w:rPr>
          <w:rFonts w:ascii="Times New Roman" w:eastAsia="Times New Roman" w:hAnsi="Times New Roman" w:cs="Times New Roman"/>
          <w:bCs/>
          <w:sz w:val="28"/>
          <w:szCs w:val="28"/>
        </w:rPr>
        <w:t xml:space="preserve"> - г. Москва, Дмитровское шоссе, д.116, стр.1.</w:t>
      </w: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color w:val="000000"/>
          <w:sz w:val="28"/>
          <w:szCs w:val="28"/>
          <w:u w:val="single"/>
          <w:lang w:eastAsia="ru-RU"/>
        </w:rPr>
        <w:t>Виды оказываемых  услуг: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услуги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F07390" w:rsidRDefault="00F07390" w:rsidP="00F07390">
      <w:pPr>
        <w:spacing w:after="0" w:line="240" w:lineRule="auto"/>
        <w:jc w:val="both"/>
        <w:rPr>
          <w:rFonts w:ascii="Times New Roman" w:eastAsia="Times New Roman" w:hAnsi="Times New Roman" w:cs="Times New Roman"/>
          <w:b/>
          <w:color w:val="000000"/>
          <w:sz w:val="28"/>
          <w:szCs w:val="28"/>
          <w:u w:val="single"/>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Объект «Магистральный».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u w:val="single"/>
          <w:lang w:eastAsia="ru-RU"/>
        </w:rPr>
        <w:t>Краткая характеристика:</w:t>
      </w:r>
      <w:r>
        <w:rPr>
          <w:rFonts w:ascii="Times New Roman" w:eastAsia="Times New Roman" w:hAnsi="Times New Roman" w:cs="Times New Roman"/>
          <w:sz w:val="28"/>
          <w:szCs w:val="28"/>
        </w:rPr>
        <w:t xml:space="preserve"> </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Территория имеет площадь 12 285 м</w:t>
      </w:r>
      <w:proofErr w:type="gramStart"/>
      <w:r>
        <w:rPr>
          <w:rFonts w:ascii="Times New Roman" w:hAnsi="Times New Roman" w:cs="Times New Roman"/>
          <w:bCs/>
          <w:sz w:val="28"/>
          <w:szCs w:val="28"/>
          <w:vertAlign w:val="superscript"/>
        </w:rPr>
        <w:t>2</w:t>
      </w:r>
      <w:proofErr w:type="gramEnd"/>
      <w:r>
        <w:rPr>
          <w:rFonts w:ascii="Times New Roman" w:hAnsi="Times New Roman"/>
          <w:sz w:val="28"/>
          <w:szCs w:val="28"/>
        </w:rPr>
        <w:t xml:space="preserve">, обнесена бетонным забором, по верху которого пропущена колючая проволока «Бруно». На территории находятся несколько административных зданий, часть из которых используется </w:t>
      </w:r>
      <w:r>
        <w:rPr>
          <w:rFonts w:ascii="Times New Roman" w:hAnsi="Times New Roman"/>
          <w:sz w:val="28"/>
          <w:szCs w:val="28"/>
        </w:rPr>
        <w:lastRenderedPageBreak/>
        <w:t>арендаторами под офисы и складские помещения. На территории Объекта организовано видеонаблюдение, мониторы находятся в комнате охраны на КПП. Въезд на территорию оборудован шлагбаумом.</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Для вызова полиции Объект оборудован тревожной кнопкой сигнализации. Все помещения Объекта оборудованы охранно-пожарной сигнализацией.</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На территории строения № 1 на первом этаже находятся помещения Управления комплексной защиты информации и специальных телекоммуникационных систем </w:t>
      </w:r>
      <w:proofErr w:type="gramStart"/>
      <w:r>
        <w:rPr>
          <w:rFonts w:ascii="Times New Roman" w:hAnsi="Times New Roman"/>
          <w:sz w:val="28"/>
          <w:szCs w:val="28"/>
        </w:rPr>
        <w:t xml:space="preserve">( </w:t>
      </w:r>
      <w:proofErr w:type="gramEnd"/>
      <w:r>
        <w:rPr>
          <w:rFonts w:ascii="Times New Roman" w:hAnsi="Times New Roman"/>
          <w:sz w:val="28"/>
          <w:szCs w:val="28"/>
        </w:rPr>
        <w:t xml:space="preserve">далее – </w:t>
      </w:r>
      <w:proofErr w:type="spellStart"/>
      <w:r>
        <w:rPr>
          <w:rFonts w:ascii="Times New Roman" w:hAnsi="Times New Roman"/>
          <w:sz w:val="28"/>
          <w:szCs w:val="28"/>
        </w:rPr>
        <w:t>УКЗИиСТС</w:t>
      </w:r>
      <w:proofErr w:type="spellEnd"/>
      <w:r>
        <w:rPr>
          <w:rFonts w:ascii="Times New Roman" w:hAnsi="Times New Roman"/>
          <w:sz w:val="28"/>
          <w:szCs w:val="28"/>
        </w:rPr>
        <w:t>).</w:t>
      </w:r>
    </w:p>
    <w:p w:rsidR="00F07390" w:rsidRDefault="00F07390" w:rsidP="00F07390">
      <w:pPr>
        <w:pStyle w:val="a7"/>
        <w:spacing w:after="0" w:line="240" w:lineRule="auto"/>
        <w:ind w:left="0"/>
        <w:jc w:val="both"/>
        <w:rPr>
          <w:rFonts w:ascii="Times New Roman" w:hAnsi="Times New Roman"/>
          <w:sz w:val="28"/>
          <w:szCs w:val="28"/>
        </w:rPr>
      </w:pPr>
      <w:proofErr w:type="spellStart"/>
      <w:r>
        <w:rPr>
          <w:rFonts w:ascii="Times New Roman" w:hAnsi="Times New Roman"/>
          <w:sz w:val="28"/>
          <w:szCs w:val="28"/>
        </w:rPr>
        <w:t>УКЗИиСТС</w:t>
      </w:r>
      <w:proofErr w:type="spellEnd"/>
      <w:r>
        <w:rPr>
          <w:rFonts w:ascii="Times New Roman" w:hAnsi="Times New Roman"/>
          <w:sz w:val="28"/>
          <w:szCs w:val="28"/>
        </w:rPr>
        <w:t xml:space="preserve"> имеет основной (</w:t>
      </w:r>
      <w:proofErr w:type="gramStart"/>
      <w:r>
        <w:rPr>
          <w:rFonts w:ascii="Times New Roman" w:hAnsi="Times New Roman"/>
          <w:sz w:val="28"/>
          <w:szCs w:val="28"/>
        </w:rPr>
        <w:t>оборудован</w:t>
      </w:r>
      <w:proofErr w:type="gramEnd"/>
      <w:r>
        <w:rPr>
          <w:rFonts w:ascii="Times New Roman" w:hAnsi="Times New Roman"/>
          <w:sz w:val="28"/>
          <w:szCs w:val="28"/>
        </w:rPr>
        <w:t xml:space="preserve"> системой видеонаблюдения) и запасные входы и выходы. Все комнаты оборудованы системой охранно-пожарной сигнализации, выведенной на пост охраны </w:t>
      </w:r>
      <w:proofErr w:type="spellStart"/>
      <w:r>
        <w:rPr>
          <w:rFonts w:ascii="Times New Roman" w:hAnsi="Times New Roman"/>
          <w:sz w:val="28"/>
          <w:szCs w:val="28"/>
        </w:rPr>
        <w:t>УКЗИиСТС</w:t>
      </w:r>
      <w:proofErr w:type="spellEnd"/>
      <w:r>
        <w:rPr>
          <w:rFonts w:ascii="Times New Roman" w:hAnsi="Times New Roman"/>
          <w:sz w:val="28"/>
          <w:szCs w:val="28"/>
        </w:rPr>
        <w:t>.</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Установлено видеонаблюдение за прилегающей к центральному входу территорией </w:t>
      </w:r>
      <w:proofErr w:type="spellStart"/>
      <w:r>
        <w:rPr>
          <w:rFonts w:ascii="Times New Roman" w:hAnsi="Times New Roman"/>
          <w:sz w:val="28"/>
          <w:szCs w:val="28"/>
        </w:rPr>
        <w:t>УКЗИиСТС</w:t>
      </w:r>
      <w:proofErr w:type="spellEnd"/>
      <w:r>
        <w:rPr>
          <w:rFonts w:ascii="Times New Roman" w:hAnsi="Times New Roman"/>
          <w:sz w:val="28"/>
          <w:szCs w:val="28"/>
        </w:rPr>
        <w:t xml:space="preserve">. Комната охраны на КПП Объекта и комната охранника </w:t>
      </w:r>
      <w:proofErr w:type="spellStart"/>
      <w:r>
        <w:rPr>
          <w:rFonts w:ascii="Times New Roman" w:hAnsi="Times New Roman"/>
          <w:sz w:val="28"/>
          <w:szCs w:val="28"/>
        </w:rPr>
        <w:t>УКЗИиСТС</w:t>
      </w:r>
      <w:proofErr w:type="spellEnd"/>
      <w:r>
        <w:rPr>
          <w:rFonts w:ascii="Times New Roman" w:hAnsi="Times New Roman"/>
          <w:sz w:val="28"/>
          <w:szCs w:val="28"/>
        </w:rPr>
        <w:t xml:space="preserve"> оборудованы видеокамерами с возможностью перекрестного видеонаблюдения.</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Объект оборудован въездными и выездными воротами, </w:t>
      </w:r>
      <w:proofErr w:type="gramStart"/>
      <w:r>
        <w:rPr>
          <w:rFonts w:ascii="Times New Roman" w:hAnsi="Times New Roman"/>
          <w:sz w:val="28"/>
          <w:szCs w:val="28"/>
        </w:rPr>
        <w:t>с</w:t>
      </w:r>
      <w:proofErr w:type="gramEnd"/>
      <w:r>
        <w:rPr>
          <w:rFonts w:ascii="Times New Roman" w:hAnsi="Times New Roman"/>
          <w:sz w:val="28"/>
          <w:szCs w:val="28"/>
        </w:rPr>
        <w:t xml:space="preserve"> оборудованными на них КПП. Вход и выход с территории осуществляется через проходную, расположенную у въездных ворот.</w:t>
      </w: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в пределах ограждения согласно </w:t>
      </w:r>
      <w:proofErr w:type="gramStart"/>
      <w:r>
        <w:rPr>
          <w:rFonts w:ascii="Times New Roman" w:eastAsia="Times New Roman" w:hAnsi="Times New Roman" w:cs="Times New Roman"/>
          <w:color w:val="000000"/>
          <w:sz w:val="28"/>
          <w:szCs w:val="28"/>
          <w:u w:val="single"/>
          <w:lang w:eastAsia="ru-RU"/>
        </w:rPr>
        <w:t>План-схеме</w:t>
      </w:r>
      <w:proofErr w:type="gramEnd"/>
      <w:r>
        <w:rPr>
          <w:rFonts w:ascii="Times New Roman" w:eastAsia="Times New Roman" w:hAnsi="Times New Roman" w:cs="Times New Roman"/>
          <w:color w:val="000000"/>
          <w:sz w:val="28"/>
          <w:szCs w:val="28"/>
          <w:u w:val="single"/>
          <w:lang w:eastAsia="ru-RU"/>
        </w:rPr>
        <w:t>.</w:t>
      </w:r>
    </w:p>
    <w:p w:rsidR="00F07390" w:rsidRDefault="00F07390" w:rsidP="00F07390">
      <w:pPr>
        <w:pStyle w:val="a7"/>
        <w:spacing w:after="0" w:line="240" w:lineRule="auto"/>
        <w:ind w:left="0"/>
        <w:jc w:val="both"/>
        <w:rPr>
          <w:rFonts w:eastAsia="Times New Roman" w:cs="Times New Roman"/>
          <w:b/>
          <w:bCs/>
          <w:color w:val="000000"/>
          <w:u w:val="single"/>
          <w:lang w:eastAsia="ru-RU"/>
        </w:rPr>
      </w:pP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Объект «Лианозово».</w:t>
      </w:r>
    </w:p>
    <w:p w:rsidR="00F07390" w:rsidRDefault="00F07390" w:rsidP="00F07390">
      <w:pPr>
        <w:pStyle w:val="a7"/>
        <w:spacing w:after="0" w:line="240" w:lineRule="auto"/>
        <w:ind w:left="0"/>
        <w:jc w:val="both"/>
        <w:rPr>
          <w:rFonts w:ascii="Times New Roman" w:hAnsi="Times New Roman"/>
          <w:sz w:val="28"/>
          <w:szCs w:val="28"/>
        </w:rPr>
      </w:pPr>
      <w:r>
        <w:rPr>
          <w:rFonts w:ascii="Times New Roman" w:eastAsia="Times New Roman" w:hAnsi="Times New Roman" w:cs="Times New Roman"/>
          <w:b/>
          <w:bCs/>
          <w:color w:val="000000"/>
          <w:sz w:val="28"/>
          <w:szCs w:val="28"/>
          <w:u w:val="single"/>
          <w:lang w:eastAsia="ru-RU"/>
        </w:rPr>
        <w:t xml:space="preserve">Краткая характеристика: </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Объект представляет собой территорию, площадью 5,2 га, огороженную бетонным забором с пропущенной по верху забора проволокой «Бруно». Часть внутренних помещений находится под сигнализацией. Имеющейся системой видеонаблюдения контролируется территория Объекта и помещения административного корпуса. Мониторная расположена на КПП – 1. На территории находятся: 1 административный корпус, 5 складских помещений и 5 ангаров, 1 офисное строение, 2 подъездные железнодорожные ветки, выездные и въездные ворота, железнодорожные ворота (въездные/выездные и 3 платформы для приема железнодорожных вагонов), бюро пропусков и проходная. Единовременно на Объекте </w:t>
      </w:r>
      <w:proofErr w:type="gramStart"/>
      <w:r>
        <w:rPr>
          <w:rFonts w:ascii="Times New Roman" w:hAnsi="Times New Roman"/>
          <w:sz w:val="28"/>
          <w:szCs w:val="28"/>
        </w:rPr>
        <w:t>пребывает не более двухсот человек</w:t>
      </w:r>
      <w:proofErr w:type="gramEnd"/>
      <w:r>
        <w:rPr>
          <w:rFonts w:ascii="Times New Roman" w:hAnsi="Times New Roman"/>
          <w:sz w:val="28"/>
          <w:szCs w:val="28"/>
        </w:rPr>
        <w:t xml:space="preserve"> из числа работников предприятия и посетителей. Большая часть помещений на Объекте арендуется различными фирмами под офисы и складские помещения.</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В круглосуточном режиме без выходных работают отдельные фирмы, продукция и товары которых доставляются и вывозятся автомобильным транспортом.</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sz w:val="28"/>
          <w:szCs w:val="28"/>
        </w:rPr>
        <w:t>Ежесуточно на территорию Объекта въезжают и выезжают от 50 до 100 большегрузных автомашин и грузовиков.</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cs="Times New Roman"/>
          <w:bCs/>
          <w:sz w:val="28"/>
          <w:szCs w:val="28"/>
        </w:rPr>
        <w:t xml:space="preserve">Ряд фирм-арендаторов имеют свои службы безопасности и свои системы видеонаблюдения.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в пределах ограждения согласно План -  схеме.</w:t>
      </w:r>
    </w:p>
    <w:p w:rsidR="00F07390" w:rsidRDefault="00F07390" w:rsidP="00F07390">
      <w:pPr>
        <w:pStyle w:val="a7"/>
        <w:spacing w:after="0" w:line="240" w:lineRule="auto"/>
        <w:jc w:val="both"/>
        <w:rPr>
          <w:rFonts w:eastAsia="Times New Roman" w:cs="Times New Roman"/>
          <w:b/>
          <w:bCs/>
          <w:color w:val="000000"/>
          <w:u w:val="single"/>
          <w:lang w:eastAsia="ru-RU"/>
        </w:rPr>
      </w:pPr>
    </w:p>
    <w:p w:rsidR="00F07390" w:rsidRDefault="00F07390" w:rsidP="00F07390">
      <w:pPr>
        <w:spacing w:before="60" w:after="60" w:line="240" w:lineRule="auto"/>
        <w:jc w:val="both"/>
        <w:rPr>
          <w:rFonts w:ascii="Times New Roman" w:hAnsi="Times New Roman"/>
          <w:sz w:val="28"/>
          <w:szCs w:val="28"/>
        </w:rPr>
      </w:pPr>
      <w:r>
        <w:rPr>
          <w:rFonts w:ascii="Times New Roman" w:eastAsia="Times New Roman" w:hAnsi="Times New Roman" w:cs="Times New Roman"/>
          <w:b/>
          <w:sz w:val="28"/>
          <w:szCs w:val="28"/>
          <w:lang w:eastAsia="ru-RU"/>
        </w:rPr>
        <w:lastRenderedPageBreak/>
        <w:t>1.2.</w:t>
      </w:r>
      <w:r>
        <w:rPr>
          <w:rFonts w:ascii="Times New Roman" w:eastAsia="Times New Roman" w:hAnsi="Times New Roman" w:cs="Times New Roman"/>
          <w:sz w:val="28"/>
          <w:szCs w:val="28"/>
          <w:lang w:eastAsia="ru-RU"/>
        </w:rPr>
        <w:t xml:space="preserve"> 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w:t>
      </w:r>
    </w:p>
    <w:p w:rsidR="00F07390" w:rsidRDefault="00F07390" w:rsidP="00F07390">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Конституция Российской Федерации; Уголовный кодекс Российской Федерации; Кодекс Российской Федерации об административных правонарушениях;</w:t>
      </w:r>
    </w:p>
    <w:p w:rsidR="00F07390" w:rsidRDefault="00F07390" w:rsidP="00F07390">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Закон Российской Федерации от 13.12.1996 №150-ФЗ</w:t>
      </w:r>
      <w:r>
        <w:rPr>
          <w:rFonts w:ascii="Times New Roman" w:hAnsi="Times New Roman"/>
          <w:sz w:val="28"/>
          <w:szCs w:val="28"/>
        </w:rPr>
        <w:br/>
        <w:t>«Об оружии»</w:t>
      </w:r>
      <w:r>
        <w:rPr>
          <w:rFonts w:ascii="Times New Roman" w:eastAsia="Times New Roman" w:hAnsi="Times New Roman" w:cs="Times New Roman"/>
          <w:sz w:val="28"/>
          <w:szCs w:val="28"/>
          <w:lang w:eastAsia="ru-RU"/>
        </w:rPr>
        <w:t>;</w:t>
      </w:r>
    </w:p>
    <w:p w:rsidR="00F07390" w:rsidRDefault="00F07390" w:rsidP="00F07390">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Закон Российской Федерации от 11.03.1992 №2487-1 «О частной детективной и охранной деятельности в Российской Федерации»;</w:t>
      </w:r>
    </w:p>
    <w:p w:rsidR="00F07390" w:rsidRDefault="00F07390" w:rsidP="00F07390">
      <w:pPr>
        <w:spacing w:before="108" w:after="108" w:line="240" w:lineRule="auto"/>
        <w:jc w:val="both"/>
        <w:outlineLvl w:val="0"/>
        <w:rPr>
          <w:rFonts w:ascii="Times New Roman" w:hAnsi="Times New Roman"/>
          <w:sz w:val="28"/>
          <w:szCs w:val="28"/>
        </w:rPr>
      </w:pPr>
      <w:r>
        <w:rPr>
          <w:rFonts w:ascii="Times New Roman" w:eastAsia="Calibri" w:hAnsi="Times New Roman" w:cs="Times New Roman"/>
          <w:bCs/>
          <w:color w:val="000000"/>
          <w:sz w:val="28"/>
          <w:szCs w:val="28"/>
        </w:rPr>
        <w:t xml:space="preserve">-     Постановление Правительства </w:t>
      </w:r>
      <w:r>
        <w:rPr>
          <w:rFonts w:ascii="Times New Roman" w:eastAsia="Times New Roman" w:hAnsi="Times New Roman" w:cs="Times New Roman"/>
          <w:bCs/>
          <w:color w:val="000000"/>
          <w:sz w:val="28"/>
          <w:szCs w:val="28"/>
          <w:lang w:eastAsia="ru-RU"/>
        </w:rPr>
        <w:t>Российской Федерации</w:t>
      </w:r>
      <w:r>
        <w:rPr>
          <w:rFonts w:ascii="Times New Roman" w:eastAsia="Calibri" w:hAnsi="Times New Roman" w:cs="Times New Roman"/>
          <w:bCs/>
          <w:color w:val="000000"/>
          <w:sz w:val="28"/>
          <w:szCs w:val="28"/>
        </w:rPr>
        <w:t xml:space="preserve"> от 21.07.1998 №814 «О мерах по регулированию оборота гражданского и служебного оружия и патронов к нему на территории Российской Федерации»;</w:t>
      </w:r>
    </w:p>
    <w:p w:rsidR="00F07390" w:rsidRDefault="00F07390" w:rsidP="00F07390">
      <w:pPr>
        <w:spacing w:after="60" w:line="240" w:lineRule="auto"/>
        <w:jc w:val="both"/>
      </w:pPr>
      <w:r>
        <w:rPr>
          <w:rFonts w:ascii="Times New Roman" w:eastAsia="Times New Roman" w:hAnsi="Times New Roman" w:cs="Times New Roman"/>
          <w:sz w:val="28"/>
          <w:szCs w:val="28"/>
          <w:lang w:eastAsia="ru-RU"/>
        </w:rPr>
        <w:t xml:space="preserve">- </w:t>
      </w:r>
      <w:hyperlink r:id="rId8">
        <w:r>
          <w:rPr>
            <w:rFonts w:ascii="Times New Roman" w:eastAsia="Times New Roman" w:hAnsi="Times New Roman" w:cs="Times New Roman"/>
            <w:sz w:val="28"/>
            <w:szCs w:val="28"/>
            <w:lang w:eastAsia="ru-RU"/>
          </w:rPr>
          <w:t>Постановление Правительства Российской Федерации от 14.08.1992 №587 «Вопросы негосударственной (частной) охранной и негосударственной (частной) сыскной деятельности</w:t>
        </w:r>
      </w:hyperlink>
      <w:hyperlink r:id="rId9">
        <w:r>
          <w:rPr>
            <w:rFonts w:ascii="Times New Roman" w:eastAsia="Times New Roman" w:hAnsi="Times New Roman" w:cs="Times New Roman"/>
            <w:sz w:val="28"/>
            <w:szCs w:val="28"/>
            <w:lang w:eastAsia="ru-RU"/>
          </w:rPr>
          <w:t>»;</w:t>
        </w:r>
      </w:hyperlink>
    </w:p>
    <w:p w:rsidR="00F07390" w:rsidRDefault="00F07390" w:rsidP="00F07390">
      <w:pPr>
        <w:spacing w:after="60" w:line="240" w:lineRule="auto"/>
        <w:jc w:val="both"/>
      </w:pPr>
      <w:proofErr w:type="gramStart"/>
      <w:r>
        <w:rPr>
          <w:rFonts w:ascii="Times New Roman" w:eastAsia="Times New Roman" w:hAnsi="Times New Roman" w:cs="Times New Roman"/>
          <w:sz w:val="28"/>
          <w:szCs w:val="28"/>
          <w:lang w:eastAsia="ru-RU"/>
        </w:rPr>
        <w:t xml:space="preserve">-   </w:t>
      </w:r>
      <w:hyperlink r:id="rId10">
        <w:r>
          <w:rPr>
            <w:rFonts w:ascii="Times New Roman" w:eastAsia="Times New Roman" w:hAnsi="Times New Roman" w:cs="Times New Roman"/>
            <w:sz w:val="28"/>
            <w:szCs w:val="28"/>
            <w:lang w:eastAsia="ru-RU"/>
          </w:rPr>
          <w:t>Постановление Правительства Российской Федерации от 23.06.2011 №498 «О некоторых вопросах осуществления частной детективной (сыскной) и частной охранной деятельности», «Положением о лицензировании частной охранной деятельности», «Правила ведения реестра лицензий на осуществление частной охранной деятельности и предоставления сведений из него», «Правила уведомления частной охранной организацией органов внутренних дел о начале и об окончании оказания охранных услуг</w:t>
        </w:r>
      </w:hyperlink>
      <w:r>
        <w:rPr>
          <w:rFonts w:ascii="Times New Roman" w:eastAsia="Times New Roman" w:hAnsi="Times New Roman" w:cs="Times New Roman"/>
          <w:sz w:val="28"/>
          <w:szCs w:val="28"/>
          <w:lang w:eastAsia="ru-RU"/>
        </w:rPr>
        <w:t>»;</w:t>
      </w:r>
      <w:proofErr w:type="gramEnd"/>
    </w:p>
    <w:p w:rsidR="00F07390" w:rsidRDefault="00F07390" w:rsidP="00F07390">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30.11.2019 №394 «Об утверждении Административного </w:t>
      </w:r>
      <w:proofErr w:type="gramStart"/>
      <w:r>
        <w:rPr>
          <w:rFonts w:ascii="Times New Roman" w:eastAsia="Times New Roman" w:hAnsi="Times New Roman" w:cs="Times New Roman"/>
          <w:sz w:val="28"/>
          <w:szCs w:val="28"/>
          <w:lang w:eastAsia="ru-RU"/>
        </w:rPr>
        <w:t>регламента Федеральной службы войск национальной гвардии Российской Федерации</w:t>
      </w:r>
      <w:proofErr w:type="gramEnd"/>
      <w:r>
        <w:rPr>
          <w:rFonts w:ascii="Times New Roman" w:eastAsia="Times New Roman" w:hAnsi="Times New Roman" w:cs="Times New Roman"/>
          <w:sz w:val="28"/>
          <w:szCs w:val="28"/>
          <w:lang w:eastAsia="ru-RU"/>
        </w:rPr>
        <w:t xml:space="preserve"> по осуществлению федерального государственного контроля (надзора) за соблюдением законодательства Российской Федерации в области частной детективной деятельности»;</w:t>
      </w:r>
    </w:p>
    <w:p w:rsidR="00F07390" w:rsidRDefault="00F07390" w:rsidP="00F07390">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19.10.2020 №419 «Об утверждении типовых требований к должностной инструкции частного охранника на объекте охраны»;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Другие законодательные и нормативные акты, регулирующие охранную деятельность.</w:t>
      </w:r>
    </w:p>
    <w:p w:rsidR="00F07390" w:rsidRDefault="00F07390" w:rsidP="00F07390">
      <w:pPr>
        <w:shd w:val="clear" w:color="auto" w:fill="FFFFFF"/>
        <w:tabs>
          <w:tab w:val="left" w:pos="1066"/>
        </w:tabs>
        <w:spacing w:after="0" w:line="240" w:lineRule="auto"/>
        <w:ind w:right="125"/>
        <w:jc w:val="both"/>
        <w:rPr>
          <w:rFonts w:ascii="Times New Roman" w:hAnsi="Times New Roman"/>
          <w:sz w:val="28"/>
          <w:szCs w:val="28"/>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pacing w:val="-9"/>
          <w:sz w:val="28"/>
          <w:szCs w:val="28"/>
          <w:lang w:eastAsia="ru-RU"/>
        </w:rPr>
        <w:t xml:space="preserve">риказы руководства </w:t>
      </w:r>
      <w:r>
        <w:rPr>
          <w:rFonts w:ascii="Times New Roman" w:eastAsia="Times New Roman" w:hAnsi="Times New Roman" w:cs="Times New Roman"/>
          <w:sz w:val="28"/>
          <w:szCs w:val="28"/>
          <w:lang w:eastAsia="ru-RU"/>
        </w:rPr>
        <w:t>ФГУП «ППП»</w:t>
      </w:r>
      <w:r>
        <w:rPr>
          <w:rFonts w:ascii="Times New Roman" w:eastAsia="Times New Roman" w:hAnsi="Times New Roman" w:cs="Times New Roman"/>
          <w:spacing w:val="-9"/>
          <w:sz w:val="28"/>
          <w:szCs w:val="28"/>
          <w:lang w:eastAsia="ru-RU"/>
        </w:rPr>
        <w:t xml:space="preserve">, утвердившие  правила </w:t>
      </w:r>
      <w:proofErr w:type="spellStart"/>
      <w:r>
        <w:rPr>
          <w:rFonts w:ascii="Times New Roman" w:eastAsia="Times New Roman" w:hAnsi="Times New Roman" w:cs="Times New Roman"/>
          <w:spacing w:val="-7"/>
          <w:sz w:val="28"/>
          <w:szCs w:val="28"/>
          <w:lang w:eastAsia="ru-RU"/>
        </w:rPr>
        <w:t>внутриобъектового</w:t>
      </w:r>
      <w:proofErr w:type="spellEnd"/>
      <w:r>
        <w:rPr>
          <w:rFonts w:ascii="Times New Roman" w:eastAsia="Times New Roman" w:hAnsi="Times New Roman" w:cs="Times New Roman"/>
          <w:spacing w:val="-7"/>
          <w:sz w:val="28"/>
          <w:szCs w:val="28"/>
          <w:lang w:eastAsia="ru-RU"/>
        </w:rPr>
        <w:t xml:space="preserve"> и пропускного режимов, пожарной безопасности, этики поведения и </w:t>
      </w:r>
      <w:r>
        <w:rPr>
          <w:rFonts w:ascii="Times New Roman" w:eastAsia="Times New Roman" w:hAnsi="Times New Roman" w:cs="Times New Roman"/>
          <w:sz w:val="28"/>
          <w:szCs w:val="28"/>
          <w:lang w:eastAsia="ru-RU"/>
        </w:rPr>
        <w:t>общения с посетителями объекта;</w:t>
      </w:r>
    </w:p>
    <w:p w:rsidR="00F07390" w:rsidRDefault="00F07390" w:rsidP="00F07390">
      <w:pPr>
        <w:spacing w:after="4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Положения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 xml:space="preserve">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w:t>
      </w:r>
      <w:r>
        <w:rPr>
          <w:rFonts w:ascii="Times New Roman" w:eastAsia="Times New Roman" w:hAnsi="Times New Roman" w:cs="Times New Roman"/>
          <w:sz w:val="28"/>
          <w:szCs w:val="28"/>
          <w:lang w:eastAsia="ru-RU"/>
        </w:rPr>
        <w:t>и настоящей Инструкции.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lastRenderedPageBreak/>
        <w:t>1.3.</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обязательны для частного охранника. </w:t>
      </w:r>
      <w:proofErr w:type="gramEnd"/>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Сотрудники охраны должны подчиняться согласно регламентирующим документам организации, в том числе проверяющим лицам от администрации ФГУП  «ППП», а также исполнять законные распоряжения администрации Объекта, в соответствии с предоставленными им полномочиями.</w:t>
      </w:r>
    </w:p>
    <w:p w:rsidR="00F07390" w:rsidRDefault="00F07390" w:rsidP="00F07390">
      <w:pPr>
        <w:spacing w:after="0" w:line="240" w:lineRule="auto"/>
        <w:jc w:val="both"/>
        <w:rPr>
          <w:rFonts w:ascii="Times New Roman" w:eastAsia="Times New Roman" w:hAnsi="Times New Roman" w:cs="Times New Roman"/>
          <w:b/>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Режим работы частных охранников на Объекте охраны «Магистральный»:</w:t>
      </w:r>
      <w:r>
        <w:rPr>
          <w:rFonts w:ascii="Times New Roman" w:eastAsia="Times New Roman" w:hAnsi="Times New Roman" w:cs="Times New Roman"/>
          <w:color w:val="000000"/>
          <w:sz w:val="28"/>
          <w:szCs w:val="28"/>
          <w:lang w:eastAsia="ru-RU"/>
        </w:rPr>
        <w:t> </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xml:space="preserve">пост № 1 (центральные въездные ворота, проходная КПП) – два охранника в круглосуточном режиме, с 08.00 часов до 08.00 часов следующих суток,  осуществляют пропускной и </w:t>
      </w:r>
      <w:proofErr w:type="spellStart"/>
      <w:r>
        <w:rPr>
          <w:rFonts w:ascii="Times New Roman" w:hAnsi="Times New Roman"/>
          <w:bCs/>
          <w:sz w:val="28"/>
          <w:szCs w:val="28"/>
        </w:rPr>
        <w:t>внутриобъектовый</w:t>
      </w:r>
      <w:proofErr w:type="spellEnd"/>
      <w:r>
        <w:rPr>
          <w:rFonts w:ascii="Times New Roman" w:hAnsi="Times New Roman"/>
          <w:bCs/>
          <w:sz w:val="28"/>
          <w:szCs w:val="28"/>
        </w:rPr>
        <w:t xml:space="preserve"> режимы на КПП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xml:space="preserve">пост № 2 – один охранник в круглосуточном режиме, с 08.00 часов до 08.00 часов следующих суток,  осуществляет пропускной и </w:t>
      </w:r>
      <w:proofErr w:type="spellStart"/>
      <w:r>
        <w:rPr>
          <w:rFonts w:ascii="Times New Roman" w:hAnsi="Times New Roman"/>
          <w:bCs/>
          <w:sz w:val="28"/>
          <w:szCs w:val="28"/>
        </w:rPr>
        <w:t>внутриобъектовый</w:t>
      </w:r>
      <w:proofErr w:type="spellEnd"/>
      <w:r>
        <w:rPr>
          <w:rFonts w:ascii="Times New Roman" w:hAnsi="Times New Roman"/>
          <w:bCs/>
          <w:sz w:val="28"/>
          <w:szCs w:val="28"/>
        </w:rPr>
        <w:t xml:space="preserve"> режимы в "</w:t>
      </w:r>
      <w:proofErr w:type="spellStart"/>
      <w:r>
        <w:rPr>
          <w:rFonts w:ascii="Times New Roman" w:hAnsi="Times New Roman"/>
          <w:bCs/>
          <w:sz w:val="28"/>
          <w:szCs w:val="28"/>
        </w:rPr>
        <w:t>УКЗИиСТС</w:t>
      </w:r>
      <w:proofErr w:type="spellEnd"/>
      <w:r>
        <w:rPr>
          <w:rFonts w:ascii="Times New Roman" w:hAnsi="Times New Roman"/>
          <w:bCs/>
          <w:sz w:val="28"/>
          <w:szCs w:val="28"/>
        </w:rPr>
        <w:t>" на Объекте, выполняет требования Заказчика и доводит их до руководства ЧОО;</w:t>
      </w:r>
    </w:p>
    <w:p w:rsidR="00F07390" w:rsidRDefault="00F07390" w:rsidP="00F07390">
      <w:pPr>
        <w:shd w:val="clear" w:color="auto" w:fill="FFFFFF"/>
        <w:tabs>
          <w:tab w:val="left" w:pos="0"/>
        </w:tabs>
        <w:spacing w:after="0" w:line="240" w:lineRule="auto"/>
        <w:jc w:val="both"/>
        <w:rPr>
          <w:rFonts w:ascii="Times New Roman" w:hAnsi="Times New Roman"/>
          <w:sz w:val="28"/>
          <w:szCs w:val="28"/>
        </w:rPr>
      </w:pPr>
      <w:r>
        <w:rPr>
          <w:rFonts w:ascii="Times New Roman" w:hAnsi="Times New Roman" w:cs="Times New Roman"/>
          <w:bCs/>
          <w:sz w:val="28"/>
          <w:szCs w:val="28"/>
        </w:rPr>
        <w:t xml:space="preserve">пост № 3 – один охранник, с режимом работы с 08.00 до 20.00 по рабочим дням, оснащен досмотровым зеркалом, осуществляет </w:t>
      </w:r>
      <w:proofErr w:type="spellStart"/>
      <w:r>
        <w:rPr>
          <w:rFonts w:ascii="Times New Roman" w:hAnsi="Times New Roman" w:cs="Times New Roman"/>
          <w:bCs/>
          <w:sz w:val="28"/>
          <w:szCs w:val="28"/>
        </w:rPr>
        <w:t>внутриобъектовый</w:t>
      </w:r>
      <w:proofErr w:type="spellEnd"/>
      <w:r>
        <w:rPr>
          <w:rFonts w:ascii="Times New Roman" w:hAnsi="Times New Roman" w:cs="Times New Roman"/>
          <w:bCs/>
          <w:sz w:val="28"/>
          <w:szCs w:val="28"/>
        </w:rPr>
        <w:t xml:space="preserve"> и пропускной режимы на КПП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выездные ворота) Объекта.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Старший смены охраны – несет службу в период с 6.00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24.00 час. на 1-м посту, осуществляет пропускной и </w:t>
      </w:r>
      <w:proofErr w:type="spellStart"/>
      <w:r>
        <w:rPr>
          <w:rFonts w:ascii="Times New Roman" w:hAnsi="Times New Roman" w:cs="Times New Roman"/>
          <w:sz w:val="28"/>
          <w:szCs w:val="28"/>
        </w:rPr>
        <w:t>внутриобъектовый</w:t>
      </w:r>
      <w:proofErr w:type="spellEnd"/>
      <w:r>
        <w:rPr>
          <w:rFonts w:ascii="Times New Roman" w:hAnsi="Times New Roman" w:cs="Times New Roman"/>
          <w:sz w:val="28"/>
          <w:szCs w:val="28"/>
        </w:rPr>
        <w:t xml:space="preserve"> режимы, проверяет пропуска у  посетителей объекта, контролирует при помощи видеонаблюдения въезд на территорию Заказчика автотранспортных средств,   взаимодействует с администрацией Заказчика, осуществляет в установленное руководством частной охранной организации время, доклады оперативному дежурному об обстановке на Объекте, замечаниях Заказчика и необходимую оперативную информацию, контролирует выполнение посетителями  и сотрудниками Объекта правил противопожарной безопасности, соблюдения правил общественной безопасности, заполнение служебной документации,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несением службы подчиненных ему сотрудников охраны.</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рабочей смены, в установленное время, осуществляет подмену сотрудников охраны для приема пищи, отдыха, отправления естественных надобностей и прочее.</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Охранники должны осуществлять соблюдение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пропускного</w:t>
      </w:r>
      <w:proofErr w:type="gramEnd"/>
      <w:r>
        <w:rPr>
          <w:rFonts w:ascii="Times New Roman" w:hAnsi="Times New Roman" w:cs="Times New Roman"/>
          <w:sz w:val="28"/>
          <w:szCs w:val="28"/>
        </w:rPr>
        <w:t xml:space="preserve"> режимов, в ночное время совершать обходы территории.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Режим работы частных охранников на объекте охраны «Лианозово»:</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lastRenderedPageBreak/>
        <w:t xml:space="preserve">пост № 1 </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въездные ворота) – три охранника в круглосуточном режиме, с 08.00 часов до 08.00 часов следующих суток, осуществляют пропускной и </w:t>
      </w:r>
      <w:proofErr w:type="spellStart"/>
      <w:r>
        <w:rPr>
          <w:rFonts w:ascii="Times New Roman" w:hAnsi="Times New Roman"/>
          <w:bCs/>
          <w:sz w:val="28"/>
          <w:szCs w:val="28"/>
        </w:rPr>
        <w:t>внутриобъектовый</w:t>
      </w:r>
      <w:proofErr w:type="spellEnd"/>
      <w:r>
        <w:rPr>
          <w:rFonts w:ascii="Times New Roman" w:hAnsi="Times New Roman"/>
          <w:bCs/>
          <w:sz w:val="28"/>
          <w:szCs w:val="28"/>
        </w:rPr>
        <w:t xml:space="preserve"> режимы на КПП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xml:space="preserve">- выдача пропусков для автотранспорта, досмотр автотранспорта, </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выдача пропусков посетителям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занесение сведений об автотранспорте и посетителях в служебные журналы учета.</w:t>
      </w:r>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xml:space="preserve">пост № 2 – ( выездные ворота)- два охранника в круглосуточном режиме, с 08.00 часов до 08.00 часов следующих суток, осуществляют пропускной и </w:t>
      </w:r>
      <w:proofErr w:type="spellStart"/>
      <w:r>
        <w:rPr>
          <w:rFonts w:ascii="Times New Roman" w:hAnsi="Times New Roman"/>
          <w:bCs/>
          <w:sz w:val="28"/>
          <w:szCs w:val="28"/>
        </w:rPr>
        <w:t>внутриобъектовый</w:t>
      </w:r>
      <w:proofErr w:type="spellEnd"/>
      <w:r>
        <w:rPr>
          <w:rFonts w:ascii="Times New Roman" w:hAnsi="Times New Roman"/>
          <w:bCs/>
          <w:sz w:val="28"/>
          <w:szCs w:val="28"/>
        </w:rPr>
        <w:t xml:space="preserve"> режимы на КПП Объекта</w:t>
      </w:r>
      <w:proofErr w:type="gramStart"/>
      <w:r>
        <w:rPr>
          <w:rFonts w:ascii="Times New Roman" w:hAnsi="Times New Roman"/>
          <w:bCs/>
          <w:sz w:val="28"/>
          <w:szCs w:val="28"/>
        </w:rPr>
        <w:t>-:</w:t>
      </w:r>
      <w:proofErr w:type="gramEnd"/>
    </w:p>
    <w:p w:rsidR="00F07390" w:rsidRDefault="00F07390" w:rsidP="00F07390">
      <w:pPr>
        <w:spacing w:line="240" w:lineRule="auto"/>
        <w:jc w:val="both"/>
        <w:rPr>
          <w:rFonts w:ascii="Times New Roman" w:hAnsi="Times New Roman"/>
          <w:sz w:val="28"/>
          <w:szCs w:val="28"/>
        </w:rPr>
      </w:pPr>
      <w:r>
        <w:rPr>
          <w:rFonts w:ascii="Times New Roman" w:hAnsi="Times New Roman"/>
          <w:bCs/>
          <w:sz w:val="28"/>
          <w:szCs w:val="28"/>
        </w:rPr>
        <w:t>- проверка пропусков выезжающего автотранспорта, досмотр автотранспорта.</w:t>
      </w:r>
    </w:p>
    <w:p w:rsidR="00F07390" w:rsidRDefault="00F07390" w:rsidP="00F07390">
      <w:pPr>
        <w:shd w:val="clear" w:color="auto" w:fill="FFFFFF"/>
        <w:tabs>
          <w:tab w:val="left" w:pos="0"/>
        </w:tabs>
        <w:spacing w:after="0" w:line="240" w:lineRule="auto"/>
        <w:jc w:val="both"/>
        <w:rPr>
          <w:rFonts w:ascii="Times New Roman" w:hAnsi="Times New Roman"/>
          <w:sz w:val="28"/>
          <w:szCs w:val="28"/>
        </w:rPr>
      </w:pPr>
      <w:r>
        <w:rPr>
          <w:rFonts w:ascii="Times New Roman" w:hAnsi="Times New Roman"/>
          <w:bCs/>
          <w:color w:val="000000"/>
          <w:spacing w:val="-1"/>
          <w:sz w:val="28"/>
          <w:szCs w:val="28"/>
        </w:rPr>
        <w:t xml:space="preserve">пост № 3 – </w:t>
      </w:r>
      <w:proofErr w:type="gramStart"/>
      <w:r>
        <w:rPr>
          <w:rFonts w:ascii="Times New Roman" w:hAnsi="Times New Roman"/>
          <w:bCs/>
          <w:color w:val="000000"/>
          <w:spacing w:val="-1"/>
          <w:sz w:val="28"/>
          <w:szCs w:val="28"/>
        </w:rPr>
        <w:t xml:space="preserve">( </w:t>
      </w:r>
      <w:proofErr w:type="gramEnd"/>
      <w:r>
        <w:rPr>
          <w:rFonts w:ascii="Times New Roman" w:hAnsi="Times New Roman"/>
          <w:bCs/>
          <w:color w:val="000000"/>
          <w:spacing w:val="-1"/>
          <w:sz w:val="28"/>
          <w:szCs w:val="28"/>
        </w:rPr>
        <w:t xml:space="preserve">железнодорожные ворота)- два охранника в круглосуточном режиме, с 08.00 часов до 08.00 часов следующих суток, осуществляют пропускной и </w:t>
      </w:r>
      <w:proofErr w:type="spellStart"/>
      <w:r>
        <w:rPr>
          <w:rFonts w:ascii="Times New Roman" w:hAnsi="Times New Roman"/>
          <w:bCs/>
          <w:color w:val="000000"/>
          <w:spacing w:val="-1"/>
          <w:sz w:val="28"/>
          <w:szCs w:val="28"/>
        </w:rPr>
        <w:t>внутриобъектовый</w:t>
      </w:r>
      <w:proofErr w:type="spellEnd"/>
      <w:r>
        <w:rPr>
          <w:rFonts w:ascii="Times New Roman" w:hAnsi="Times New Roman"/>
          <w:bCs/>
          <w:color w:val="000000"/>
          <w:spacing w:val="-1"/>
          <w:sz w:val="28"/>
          <w:szCs w:val="28"/>
        </w:rPr>
        <w:t xml:space="preserve"> режимы на КПП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Старший смены охраны – несет службу в период с 6.00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о 24.00 час. на 1-м посту, осуществляет пропускной и </w:t>
      </w:r>
      <w:proofErr w:type="spellStart"/>
      <w:r>
        <w:rPr>
          <w:rFonts w:ascii="Times New Roman" w:hAnsi="Times New Roman"/>
          <w:sz w:val="28"/>
          <w:szCs w:val="28"/>
        </w:rPr>
        <w:t>внутриобъектовый</w:t>
      </w:r>
      <w:proofErr w:type="spellEnd"/>
      <w:r>
        <w:rPr>
          <w:rFonts w:ascii="Times New Roman" w:hAnsi="Times New Roman"/>
          <w:sz w:val="28"/>
          <w:szCs w:val="28"/>
        </w:rPr>
        <w:t xml:space="preserve"> режимы, проверяет пропуска у  посетителей Объекта, контролирует при помощи видеонаблюдения въезд на территорию Заказчика автотранспортных средств, вход в здание администрации и сотрудников Заказчика,  взаимодействует с администрацией Заказчика, осуществляет, в установленное руководством частной охранной организации время, доклады оперативному дежурному об обстановке на Объекте, замечаниях Заказчика и необходимую оперативную информацию, контролирует выполнение посетителями  и сотрудниками Объекта правил противопожарной безопасности, соблюдения правил общественной безопасности, заполнение служебной документации,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несением службы подчиненных ему сотрудников охраны.</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рабочей смены, в установленное время, осуществляет подмену сотрудников охраны для приема пищи, отдыха, отправления естественных надобностей и прочее.</w:t>
      </w:r>
    </w:p>
    <w:p w:rsidR="00F07390" w:rsidRDefault="00F07390" w:rsidP="00F07390">
      <w:pPr>
        <w:spacing w:before="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1.5.</w:t>
      </w:r>
      <w:r>
        <w:rPr>
          <w:rFonts w:ascii="Times New Roman" w:eastAsia="Times New Roman" w:hAnsi="Times New Roman" w:cs="Times New Roman"/>
          <w:color w:val="000000"/>
          <w:sz w:val="28"/>
          <w:szCs w:val="28"/>
          <w:lang w:eastAsia="ru-RU"/>
        </w:rPr>
        <w:t xml:space="preserve"> Требования заказчика к посетителям Объекта охраны.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Допуск посетителей на Объект в рабочее время должен осуществляться: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по пропускам, выданным ФГУП «ППП»,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по предварительным заявкам либо спискам, согласованным с руководством ФГУП «ППП»;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xml:space="preserve">Допуск посетителей на Объект в  выходные и праздничные дни должен осуществляться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Все посетители должны быть зафиксированы в бюро пропусков либо в журнале учета посетителей.</w:t>
      </w:r>
    </w:p>
    <w:p w:rsidR="00F07390" w:rsidRDefault="00F07390" w:rsidP="00F07390">
      <w:pPr>
        <w:spacing w:after="0" w:line="240" w:lineRule="auto"/>
        <w:jc w:val="both"/>
        <w:rPr>
          <w:rFonts w:ascii="Times New Roman" w:eastAsia="Times New Roman" w:hAnsi="Times New Roman" w:cs="Times New Roman"/>
          <w:b/>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1.6.</w:t>
      </w:r>
      <w:r>
        <w:rPr>
          <w:rFonts w:ascii="Times New Roman" w:eastAsia="Times New Roman" w:hAnsi="Times New Roman" w:cs="Times New Roman"/>
          <w:color w:val="000000"/>
          <w:sz w:val="28"/>
          <w:szCs w:val="28"/>
          <w:lang w:eastAsia="ru-RU"/>
        </w:rPr>
        <w:t xml:space="preserve"> Правила ведения и порядок оформления служебной документации на Объекте охраны. </w:t>
      </w:r>
    </w:p>
    <w:p w:rsidR="00F07390" w:rsidRDefault="00F07390" w:rsidP="00F07390">
      <w:pPr>
        <w:tabs>
          <w:tab w:val="left" w:pos="180"/>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Служебная документация на Объекте должна состоять из наблюдательного дела, необходимых для выполнения обязанностей охранников книг и журналов. Перечень документации, находящейся на Объекте охраны должен устанавливаться руководством частной охранной организации.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В наблюдательном деле должны находиться документы в соответствии с описью.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Обязательными документами, находящимися в наблюдательном деле на Объекте охраны, являются:</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Копия лицензии частной охранной организации;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Уведомление территориального органа внутренних дел о взятии Объектов под охрану (копия);</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Государственный контракт/договор на охранные услуги (копия);</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Инструкция по организации охраны Объекта с приложениями; </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Выписка из приказа руководителя частной охранной организации о назначении должностных лиц для несения службы по охране Объекта (территории) с закреплением за конкретными постами;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Должностная инструкция о действиях сотрудников частной охранной организации по обеспечению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пропускного режимов (разрабатывается на основе Положения о </w:t>
      </w:r>
      <w:proofErr w:type="gramStart"/>
      <w:r>
        <w:rPr>
          <w:rFonts w:ascii="Times New Roman" w:hAnsi="Times New Roman" w:cs="Times New Roman"/>
          <w:sz w:val="28"/>
          <w:szCs w:val="28"/>
        </w:rPr>
        <w:t>пропускном</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внутриобъектовом</w:t>
      </w:r>
      <w:proofErr w:type="spellEnd"/>
      <w:r>
        <w:rPr>
          <w:rFonts w:ascii="Times New Roman" w:hAnsi="Times New Roman" w:cs="Times New Roman"/>
          <w:sz w:val="28"/>
          <w:szCs w:val="28"/>
        </w:rPr>
        <w:t xml:space="preserve"> режимах, утвержденного руководством Заказчика);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Список номеров телефонов территориальных органов внутренних дел, специальных и аварийных служб, а также должностных лиц Заказчика.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План-схема охраны Объекта (копия);</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Фотографии согласованных с Заказчиком образцов специальной одежды для охранников частной охранной организации;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Акты проверки охраны объекта сотрудниками органов внутренних дел (копии);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График дежурств сотрудников частной охранной организации на постах (оригинал);</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Служебная документация при возможности должна содержать сведения о лицах ее ведущих, а также сведения о должностных лицах, ее утвердивших.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Записи в книгах и журналах должны производиться чернильной шариковой ручкой без помарок и зачеркиваний. Исправления должны вноситься посредством зачеркивания неверной информации и внесения соответствующей верной информации за росписью лица, внесшего исправления. </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Журналы и книги: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Журнал приема и сдачи дежурства охранниками поста;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Журнал учета сдачи под охрану и вскрытия помещений учреждения;</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Журнал учета мероприятий по контролю несения службы на объекте охраны;</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Журнал учета допуска посетителей на объект охраны;</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Журнал учета контроля (осмотров) состояния объекта и дистанционного контроля несения службы;</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Рабочий журнал объекта охраны;</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Книга приема и выдачи радиостанций (при наличии радиостанций); </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Книга приема-передачи материальных ценностей под охрану; </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Книга приема технических средств охраны при приеме – сдаче дежурства охранниками поста; </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Книга </w:t>
      </w:r>
      <w:proofErr w:type="gramStart"/>
      <w:r>
        <w:rPr>
          <w:rFonts w:ascii="Times New Roman" w:hAnsi="Times New Roman" w:cs="Times New Roman"/>
          <w:sz w:val="28"/>
          <w:szCs w:val="28"/>
        </w:rPr>
        <w:t>учета проверок качества несения службы</w:t>
      </w:r>
      <w:proofErr w:type="gramEnd"/>
      <w:r>
        <w:rPr>
          <w:rFonts w:ascii="Times New Roman" w:hAnsi="Times New Roman" w:cs="Times New Roman"/>
          <w:sz w:val="28"/>
          <w:szCs w:val="28"/>
        </w:rPr>
        <w:t>.</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Наряду с этим у старшего смены Объекта должны быть копии разработанных и утвержденных Заказчиком следующих документов:</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cs="Times New Roman"/>
          <w:color w:val="000000"/>
          <w:spacing w:val="-1"/>
          <w:sz w:val="28"/>
          <w:szCs w:val="28"/>
        </w:rPr>
        <w:t xml:space="preserve">- Положение о </w:t>
      </w:r>
      <w:proofErr w:type="spellStart"/>
      <w:r>
        <w:rPr>
          <w:rFonts w:ascii="Times New Roman" w:hAnsi="Times New Roman" w:cs="Times New Roman"/>
          <w:color w:val="000000"/>
          <w:spacing w:val="-1"/>
          <w:sz w:val="28"/>
          <w:szCs w:val="28"/>
        </w:rPr>
        <w:t>внутриобъектовом</w:t>
      </w:r>
      <w:proofErr w:type="spellEnd"/>
      <w:r>
        <w:rPr>
          <w:rFonts w:ascii="Times New Roman" w:hAnsi="Times New Roman" w:cs="Times New Roman"/>
          <w:color w:val="000000"/>
          <w:spacing w:val="-1"/>
          <w:sz w:val="28"/>
          <w:szCs w:val="28"/>
        </w:rPr>
        <w:t xml:space="preserve"> и </w:t>
      </w:r>
      <w:proofErr w:type="gramStart"/>
      <w:r>
        <w:rPr>
          <w:rFonts w:ascii="Times New Roman" w:hAnsi="Times New Roman" w:cs="Times New Roman"/>
          <w:color w:val="000000"/>
          <w:spacing w:val="-1"/>
          <w:sz w:val="28"/>
          <w:szCs w:val="28"/>
        </w:rPr>
        <w:t>пропускном</w:t>
      </w:r>
      <w:proofErr w:type="gramEnd"/>
      <w:r>
        <w:rPr>
          <w:rFonts w:ascii="Times New Roman" w:hAnsi="Times New Roman" w:cs="Times New Roman"/>
          <w:color w:val="000000"/>
          <w:spacing w:val="-1"/>
          <w:sz w:val="28"/>
          <w:szCs w:val="28"/>
        </w:rPr>
        <w:t xml:space="preserve"> режимах;</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cs="Times New Roman"/>
          <w:color w:val="000000"/>
          <w:spacing w:val="-1"/>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cs="Times New Roman"/>
          <w:color w:val="000000"/>
          <w:spacing w:val="-1"/>
          <w:sz w:val="28"/>
          <w:szCs w:val="28"/>
        </w:rPr>
        <w:t>- Приказ об утверждении отдельных пропусков;</w:t>
      </w:r>
    </w:p>
    <w:p w:rsidR="00F07390" w:rsidRDefault="00F07390" w:rsidP="00F07390">
      <w:pPr>
        <w:pStyle w:val="a7"/>
        <w:spacing w:after="0" w:line="240" w:lineRule="auto"/>
        <w:ind w:left="0"/>
        <w:jc w:val="both"/>
        <w:rPr>
          <w:rFonts w:ascii="Times New Roman" w:hAnsi="Times New Roman"/>
          <w:sz w:val="28"/>
          <w:szCs w:val="28"/>
        </w:rPr>
      </w:pPr>
      <w:r>
        <w:rPr>
          <w:rFonts w:ascii="Times New Roman" w:hAnsi="Times New Roman" w:cs="Times New Roman"/>
          <w:color w:val="000000"/>
          <w:spacing w:val="-1"/>
          <w:sz w:val="28"/>
          <w:szCs w:val="28"/>
        </w:rPr>
        <w:t>- Инструкция о порядке выдачи (приема под охрану) ключей от служебных помещений.</w:t>
      </w:r>
    </w:p>
    <w:p w:rsidR="00F07390" w:rsidRDefault="00F07390" w:rsidP="00F07390">
      <w:pPr>
        <w:pStyle w:val="a7"/>
        <w:spacing w:after="0" w:line="240" w:lineRule="auto"/>
        <w:ind w:left="0"/>
        <w:jc w:val="both"/>
        <w:rPr>
          <w:rFonts w:ascii="Times New Roman" w:hAnsi="Times New Roman" w:cs="Times New Roman"/>
          <w:color w:val="000000"/>
          <w:spacing w:val="-1"/>
          <w:sz w:val="28"/>
          <w:szCs w:val="28"/>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1.7.</w:t>
      </w:r>
      <w:r>
        <w:rPr>
          <w:rFonts w:ascii="Times New Roman" w:eastAsia="Times New Roman" w:hAnsi="Times New Roman" w:cs="Times New Roman"/>
          <w:color w:val="000000"/>
          <w:sz w:val="28"/>
          <w:szCs w:val="28"/>
          <w:lang w:eastAsia="ru-RU"/>
        </w:rPr>
        <w:t xml:space="preserve"> Иные положения, конкретизирующие и уточняющие статус частного охранника на Объекте охраны и условия его деятельности.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Допуск сотрудников на Объект в рабочее время должен осуществляться по постоянным либо временным пропускам.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Работники монтажных, ремонтных, обслуживающих организаций и городских служб, прибывших для производства ремонтных работ или по вызову, должны допускаться по согласованию с руководством ФГУП «ППП».</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После 22.00, а также в выходные и праздничные дни сотрудники организаций, расположенных на охраняемом Объекте, будут пропускаться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 любое время на Объект имеют право проходить руководители ФГУП «ППП», руководители организаций, расположенных на охраняемом О</w:t>
      </w:r>
      <w:r>
        <w:rPr>
          <w:rFonts w:ascii="Times New Roman" w:eastAsia="Times New Roman" w:hAnsi="Times New Roman" w:cs="Times New Roman"/>
          <w:color w:val="000000"/>
          <w:sz w:val="28"/>
          <w:szCs w:val="28"/>
          <w:lang w:eastAsia="ru-RU"/>
        </w:rPr>
        <w:t>бъекте, согласно утвержденному г</w:t>
      </w:r>
      <w:r>
        <w:rPr>
          <w:rFonts w:ascii="Times New Roman" w:eastAsia="Times New Roman" w:hAnsi="Times New Roman" w:cs="Times New Roman"/>
          <w:color w:val="000000"/>
          <w:sz w:val="28"/>
          <w:szCs w:val="28"/>
          <w:lang w:eastAsia="ru-RU"/>
        </w:rPr>
        <w:t>енеральным директором ФГУП «ППП» списку, руководство охранного предприятия и проверяющие от них.</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Порядок допуска на Объект при возникновении нештатных ситуаций: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беспрепятственно   должны допускаться на  охраняемый  Объект  в  любое  время  суток  наряды  противопожарной  службы  в  случае  возникновения  пожара, при  этом  фиксируются  данные  старшего  пожарного  расчета (начальника  штаба  пожаротушения), № вызова, гос. №  спец.  автомашин,  количество  сотрудников  пожарного  расчета;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допуск  в  помещения  охраняемого  Объекта  аварийно-спасательных  служб  и  бригад скорой  медицинской  помощи  должны осуществляться  без  </w:t>
      </w:r>
      <w:r>
        <w:rPr>
          <w:rFonts w:ascii="Times New Roman" w:eastAsia="Times New Roman" w:hAnsi="Times New Roman" w:cs="Times New Roman"/>
          <w:color w:val="000000"/>
          <w:sz w:val="28"/>
          <w:szCs w:val="28"/>
          <w:lang w:eastAsia="ru-RU"/>
        </w:rPr>
        <w:lastRenderedPageBreak/>
        <w:t>промедления,  но  в  сопровождении  старшего смены  охраны  до  места  происшествия. После  устранения  чрезвычайных  ситуаций  должна производиться  запись  в  рабочем  журнале об этом;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сотрудники правоохранительных органов, судебных  приставов-исполнителей, суда  и  прокуратуры и  других  сотрудников ОВД, находящихся  при  исполнении   служебных  обязанностей, должны допускаться  на  охраняемый  Объект  в  соответствии  с  действующим законодательством  и  Законом  Российской Федерации «О  частной  детективной  и  охранной деятельности  в  Российской Федерации». О  факте  и  целях  прибытия  информируется администрация  охраняемого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срабатывании охранно-пожарной сигнализации сотрудники охранного предприятия должны незамедлительно принять меры по установлению причин ее срабатывания, о чем в журнале делается запись с указанием времени и места срабатывания, причин, результатов проверки. При срабатывании охранно-пожарной сигнализации необходимо проинформировать руководителя либо уполномоченное лицо организации, в помещениях которой произошло срабатывание сигнализации.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На Объекте запрещается:</w:t>
      </w:r>
    </w:p>
    <w:p w:rsidR="00F07390" w:rsidRDefault="00F07390" w:rsidP="00F07390">
      <w:pPr>
        <w:numPr>
          <w:ilvl w:val="0"/>
          <w:numId w:val="13"/>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производить аудио запись, фото-видеосъемку без разрешения руководителя организации;</w:t>
      </w:r>
    </w:p>
    <w:p w:rsidR="00F07390" w:rsidRDefault="00F07390" w:rsidP="00F07390">
      <w:pPr>
        <w:numPr>
          <w:ilvl w:val="0"/>
          <w:numId w:val="13"/>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засорять помещения строительными отходами, а также загромождать коридоры, лестницы предметами, затрудняющими движение людей или могущими вызвать возгорание;</w:t>
      </w:r>
    </w:p>
    <w:p w:rsidR="00F07390" w:rsidRDefault="00F07390" w:rsidP="00F07390">
      <w:pPr>
        <w:numPr>
          <w:ilvl w:val="0"/>
          <w:numId w:val="13"/>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курить в местах, не предусмотренных для этой цели;</w:t>
      </w:r>
    </w:p>
    <w:p w:rsidR="00F07390" w:rsidRDefault="00F07390" w:rsidP="00F07390">
      <w:pPr>
        <w:numPr>
          <w:ilvl w:val="0"/>
          <w:numId w:val="13"/>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оставлять после работы включенными, периферийную технику, кондиционеры, освещение и другие электроприборы (электрочайники, электроплитки, СВЧ-печи, зарядные устройства).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При установлении фактов нарушений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 сотрудник охранного предприятия должен проинформировать руководителя организации, где имели место быть нарушения, администрацию Объекта 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 состоянии пропускного режима на Объекте старший смены должен доложить оперативному дежурному охранного предприятия.</w:t>
      </w:r>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деятельностью охранников должны осуществлять должностные лица охранного предприятия, оперативно-мобильная группа, оперативный дежурный.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Для организации работы на Объекте, при необходимости, руководством охранного предприятия назначается </w:t>
      </w:r>
      <w:proofErr w:type="gramStart"/>
      <w:r>
        <w:rPr>
          <w:rFonts w:ascii="Times New Roman" w:eastAsia="Times New Roman" w:hAnsi="Times New Roman" w:cs="Times New Roman"/>
          <w:color w:val="000000"/>
          <w:sz w:val="28"/>
          <w:szCs w:val="28"/>
          <w:lang w:eastAsia="ru-RU"/>
        </w:rPr>
        <w:t>старший</w:t>
      </w:r>
      <w:proofErr w:type="gramEnd"/>
      <w:r>
        <w:rPr>
          <w:rFonts w:ascii="Times New Roman" w:eastAsia="Times New Roman" w:hAnsi="Times New Roman" w:cs="Times New Roman"/>
          <w:color w:val="000000"/>
          <w:sz w:val="28"/>
          <w:szCs w:val="28"/>
          <w:lang w:eastAsia="ru-RU"/>
        </w:rPr>
        <w:t xml:space="preserve"> Объекта из числа наиболее подготовленных сотрудников охранного предприятия. При отсутствии вакансии старшего объекта его обязанности должен исполнять один из сотрудников, задействованных по охране Объекта.</w:t>
      </w:r>
    </w:p>
    <w:p w:rsidR="00F07390" w:rsidRDefault="00F07390" w:rsidP="00F07390">
      <w:pPr>
        <w:spacing w:line="240" w:lineRule="auto"/>
        <w:rPr>
          <w:rFonts w:ascii="Times New Roman" w:hAnsi="Times New Roman"/>
          <w:sz w:val="28"/>
          <w:szCs w:val="28"/>
        </w:rPr>
      </w:pPr>
      <w:proofErr w:type="gramStart"/>
      <w:r>
        <w:rPr>
          <w:rFonts w:ascii="Times New Roman" w:hAnsi="Times New Roman"/>
          <w:sz w:val="28"/>
          <w:szCs w:val="28"/>
        </w:rPr>
        <w:t>Старший</w:t>
      </w:r>
      <w:proofErr w:type="gramEnd"/>
      <w:r>
        <w:rPr>
          <w:rFonts w:ascii="Times New Roman" w:hAnsi="Times New Roman"/>
          <w:sz w:val="28"/>
          <w:szCs w:val="28"/>
        </w:rPr>
        <w:t xml:space="preserve"> Объекта несет ответственность:</w:t>
      </w:r>
    </w:p>
    <w:p w:rsidR="00F07390" w:rsidRDefault="00F07390" w:rsidP="00F07390">
      <w:pPr>
        <w:spacing w:line="240" w:lineRule="auto"/>
        <w:rPr>
          <w:rFonts w:ascii="Times New Roman" w:hAnsi="Times New Roman"/>
          <w:sz w:val="28"/>
          <w:szCs w:val="28"/>
        </w:rPr>
      </w:pPr>
      <w:r>
        <w:rPr>
          <w:rFonts w:ascii="Times New Roman" w:hAnsi="Times New Roman"/>
          <w:sz w:val="28"/>
          <w:szCs w:val="28"/>
        </w:rPr>
        <w:lastRenderedPageBreak/>
        <w:t xml:space="preserve">за обучение,  трудовую дисциплину, внешний вид сотрудников охраны Объекта;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за правильное несение ими дежурства, соблюдение мер безопасности, взаимодействие с руководством Заказчика.</w:t>
      </w:r>
    </w:p>
    <w:p w:rsidR="00F07390" w:rsidRDefault="00F07390" w:rsidP="00F07390">
      <w:pPr>
        <w:spacing w:line="240" w:lineRule="auto"/>
        <w:rPr>
          <w:rFonts w:ascii="Times New Roman" w:hAnsi="Times New Roman"/>
          <w:sz w:val="28"/>
          <w:szCs w:val="28"/>
        </w:rPr>
      </w:pPr>
      <w:proofErr w:type="gramStart"/>
      <w:r>
        <w:rPr>
          <w:rFonts w:ascii="Times New Roman" w:hAnsi="Times New Roman"/>
          <w:sz w:val="28"/>
          <w:szCs w:val="28"/>
        </w:rPr>
        <w:t>Старший</w:t>
      </w:r>
      <w:proofErr w:type="gramEnd"/>
      <w:r>
        <w:rPr>
          <w:rFonts w:ascii="Times New Roman" w:hAnsi="Times New Roman"/>
          <w:sz w:val="28"/>
          <w:szCs w:val="28"/>
        </w:rPr>
        <w:t xml:space="preserve"> Объекта обязан:</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знать возможные способы посягательств на охраняемый Объект, характеристики средств пожаротушения, уязвимые места, режим охраны Объекта;</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осуществлять подбор и расстановку наряда к работе на Объекте, его экипировку, инструктаж по выполнению своих обязанностей, мерам безопасности;</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составлять график дежурства охранников на Объекте;</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обеспечивать соблюдение трудовой дисциплины, мер безопасности и добросовестное несение дежурства  охранниками Объекта;</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периодически контролировать несение дежурства сотрудниками охраны Объекта;</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следить за соблюдением мер пожарной безопасности на Объекте;</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доводить до охранников Объекта решения администрации Объекта, приказы и распоряжения руководства частной охранной организации;</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требовать от охранников исправного и опрятного содержания одежды и обуви, следить за внешним видом сотрудников;</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следить за чистотой и порядком в помещении охраны (рабочем месте) и требовать их поддержания от сотрудников охраны;</w:t>
      </w:r>
    </w:p>
    <w:p w:rsidR="00F07390" w:rsidRDefault="00F07390" w:rsidP="00F07390">
      <w:pPr>
        <w:tabs>
          <w:tab w:val="left" w:pos="360"/>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требовать от сотрудников охраны предоставления объяснений по факту недобросовестного выполнения своих обязанностей;</w:t>
      </w:r>
    </w:p>
    <w:p w:rsidR="00F07390" w:rsidRDefault="00F07390" w:rsidP="00F07390">
      <w:pPr>
        <w:tabs>
          <w:tab w:val="left" w:pos="360"/>
        </w:tabs>
        <w:spacing w:line="240" w:lineRule="auto"/>
        <w:jc w:val="both"/>
        <w:rPr>
          <w:rFonts w:ascii="Times New Roman" w:hAnsi="Times New Roman"/>
          <w:sz w:val="28"/>
          <w:szCs w:val="28"/>
        </w:rPr>
      </w:pPr>
      <w:r>
        <w:rPr>
          <w:rFonts w:ascii="Times New Roman" w:hAnsi="Times New Roman"/>
          <w:sz w:val="28"/>
          <w:szCs w:val="28"/>
        </w:rPr>
        <w:t>- докладывать руководству частной охранной организации о качестве работы состава наряда, обо всех инцидентах, замечаниях, поступивших от администрации Объекта, представителей правоохранительных органах.</w:t>
      </w:r>
    </w:p>
    <w:p w:rsidR="00F07390" w:rsidRDefault="00F07390" w:rsidP="00F07390">
      <w:pPr>
        <w:spacing w:line="240" w:lineRule="auto"/>
        <w:rPr>
          <w:rFonts w:ascii="Times New Roman" w:hAnsi="Times New Roman"/>
          <w:sz w:val="28"/>
          <w:szCs w:val="28"/>
        </w:rPr>
      </w:pPr>
      <w:r>
        <w:rPr>
          <w:rFonts w:ascii="Times New Roman" w:hAnsi="Times New Roman"/>
          <w:sz w:val="28"/>
          <w:szCs w:val="28"/>
        </w:rPr>
        <w:t xml:space="preserve">Обязанности </w:t>
      </w:r>
      <w:proofErr w:type="gramStart"/>
      <w:r>
        <w:rPr>
          <w:rFonts w:ascii="Times New Roman" w:hAnsi="Times New Roman"/>
          <w:sz w:val="28"/>
          <w:szCs w:val="28"/>
        </w:rPr>
        <w:t>старшего</w:t>
      </w:r>
      <w:proofErr w:type="gramEnd"/>
      <w:r>
        <w:rPr>
          <w:rFonts w:ascii="Times New Roman" w:hAnsi="Times New Roman"/>
          <w:sz w:val="28"/>
          <w:szCs w:val="28"/>
        </w:rPr>
        <w:t xml:space="preserve"> смены (при наличии 2-х постов охраны)</w:t>
      </w:r>
    </w:p>
    <w:p w:rsidR="00F07390" w:rsidRDefault="00F07390" w:rsidP="00F07390">
      <w:pPr>
        <w:spacing w:line="240" w:lineRule="auto"/>
        <w:jc w:val="both"/>
        <w:rPr>
          <w:rFonts w:ascii="Times New Roman" w:hAnsi="Times New Roman"/>
          <w:sz w:val="28"/>
          <w:szCs w:val="28"/>
        </w:rPr>
      </w:pPr>
      <w:proofErr w:type="gramStart"/>
      <w:r>
        <w:rPr>
          <w:rFonts w:ascii="Times New Roman" w:hAnsi="Times New Roman"/>
          <w:sz w:val="28"/>
          <w:szCs w:val="28"/>
        </w:rPr>
        <w:t>Старший</w:t>
      </w:r>
      <w:proofErr w:type="gramEnd"/>
      <w:r>
        <w:rPr>
          <w:rFonts w:ascii="Times New Roman" w:hAnsi="Times New Roman"/>
          <w:sz w:val="28"/>
          <w:szCs w:val="28"/>
        </w:rPr>
        <w:t xml:space="preserve"> смены отвечает:</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за состояние охраны на Объекте в смене, готовность дежурной смены к выполнению служебных обязанностей, правильное несение дежурства, сохранность оборудования, имущества и сре</w:t>
      </w:r>
      <w:proofErr w:type="gramStart"/>
      <w:r>
        <w:rPr>
          <w:rFonts w:ascii="Times New Roman" w:hAnsi="Times New Roman"/>
          <w:sz w:val="28"/>
          <w:szCs w:val="28"/>
        </w:rPr>
        <w:t>дств св</w:t>
      </w:r>
      <w:proofErr w:type="gramEnd"/>
      <w:r>
        <w:rPr>
          <w:rFonts w:ascii="Times New Roman" w:hAnsi="Times New Roman"/>
          <w:sz w:val="28"/>
          <w:szCs w:val="28"/>
        </w:rPr>
        <w:t>язи;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за надежную охрану Объекта, точное соблюдение возложенных на него Инструкцией и Должностными обязанностями и Планом действий дежурной смены при чрезвычайных ситуациях;</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за сбор и своевременную передачу поступающей информации;</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за сохранность и правильную эксплуатацию сре</w:t>
      </w:r>
      <w:proofErr w:type="gramStart"/>
      <w:r>
        <w:rPr>
          <w:rFonts w:ascii="Times New Roman" w:hAnsi="Times New Roman"/>
          <w:sz w:val="28"/>
          <w:szCs w:val="28"/>
        </w:rPr>
        <w:t>дств св</w:t>
      </w:r>
      <w:proofErr w:type="gramEnd"/>
      <w:r>
        <w:rPr>
          <w:rFonts w:ascii="Times New Roman" w:hAnsi="Times New Roman"/>
          <w:sz w:val="28"/>
          <w:szCs w:val="28"/>
        </w:rPr>
        <w:t>язи, находящихся на Объекте, средств тушения пожара и имущества находящегося в помещении охраны, согласно описи;</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за правильное ведение установленной документации.</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Он обязан:</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xml:space="preserve">- требовать от личного состава  смены  твердого знания и точного выполнения своих обязанностей, высокой бдительности и дисциплины;  перед каждым </w:t>
      </w:r>
      <w:proofErr w:type="spellStart"/>
      <w:r>
        <w:rPr>
          <w:rFonts w:ascii="Times New Roman" w:hAnsi="Times New Roman"/>
          <w:sz w:val="28"/>
          <w:szCs w:val="28"/>
        </w:rPr>
        <w:t>заступлением</w:t>
      </w:r>
      <w:proofErr w:type="spellEnd"/>
      <w:r>
        <w:rPr>
          <w:rFonts w:ascii="Times New Roman" w:hAnsi="Times New Roman"/>
          <w:sz w:val="28"/>
          <w:szCs w:val="28"/>
        </w:rPr>
        <w:t xml:space="preserve"> на дежурство проводить инструктаж л/</w:t>
      </w:r>
      <w:proofErr w:type="gramStart"/>
      <w:r>
        <w:rPr>
          <w:rFonts w:ascii="Times New Roman" w:hAnsi="Times New Roman"/>
          <w:sz w:val="28"/>
          <w:szCs w:val="28"/>
        </w:rPr>
        <w:t>с</w:t>
      </w:r>
      <w:proofErr w:type="gramEnd"/>
      <w:r>
        <w:rPr>
          <w:rFonts w:ascii="Times New Roman" w:hAnsi="Times New Roman"/>
          <w:sz w:val="28"/>
          <w:szCs w:val="28"/>
        </w:rPr>
        <w:t xml:space="preserve"> смены;</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xml:space="preserve">- принять по описи имущество, оборудование и средства связи;  проверять наружным осмотром лично со сменяемым старшим смены состояние охраняемого объекта, обо всех выявленных недостатках на постах докладывать </w:t>
      </w:r>
      <w:proofErr w:type="gramStart"/>
      <w:r>
        <w:rPr>
          <w:rFonts w:ascii="Times New Roman" w:hAnsi="Times New Roman"/>
          <w:sz w:val="28"/>
          <w:szCs w:val="28"/>
        </w:rPr>
        <w:t>старшему</w:t>
      </w:r>
      <w:proofErr w:type="gramEnd"/>
      <w:r>
        <w:rPr>
          <w:rFonts w:ascii="Times New Roman" w:hAnsi="Times New Roman"/>
          <w:sz w:val="28"/>
          <w:szCs w:val="28"/>
        </w:rPr>
        <w:t xml:space="preserve"> охраны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распределять личный состав по постам и лично руководить их сменой;</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проверять знание сотрудниками порядка связи и взаимодействия;</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поддерживать внутренний порядок на постах;</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определять время (без снижения требований охраны) для приема пищи и отдыха личного состава смены, подменять личный состав для принятия  пищи;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доводить до личного состава смены приказы руководства охранного предприятия и замечания администрации объекта.</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При приеме дежурства проверить:</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порядок ведения книги учета оперативной информации и своевременность передачи поступающей информации, ведение служебной документации;</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xml:space="preserve">- внутренний порядок и соблюдение правил пожарной безопасности в  помещениях охраны;   </w:t>
      </w:r>
    </w:p>
    <w:p w:rsidR="00F07390" w:rsidRDefault="00F07390" w:rsidP="00F07390">
      <w:pPr>
        <w:spacing w:line="240" w:lineRule="auto"/>
        <w:jc w:val="both"/>
        <w:rPr>
          <w:rFonts w:ascii="Times New Roman" w:hAnsi="Times New Roman"/>
          <w:sz w:val="28"/>
          <w:szCs w:val="28"/>
        </w:rPr>
      </w:pPr>
      <w:r>
        <w:rPr>
          <w:rFonts w:ascii="Times New Roman" w:hAnsi="Times New Roman"/>
          <w:sz w:val="28"/>
          <w:szCs w:val="28"/>
        </w:rPr>
        <w:t>- наличие сре</w:t>
      </w:r>
      <w:proofErr w:type="gramStart"/>
      <w:r>
        <w:rPr>
          <w:rFonts w:ascii="Times New Roman" w:hAnsi="Times New Roman"/>
          <w:sz w:val="28"/>
          <w:szCs w:val="28"/>
        </w:rPr>
        <w:t>дств св</w:t>
      </w:r>
      <w:proofErr w:type="gramEnd"/>
      <w:r>
        <w:rPr>
          <w:rFonts w:ascii="Times New Roman" w:hAnsi="Times New Roman"/>
          <w:sz w:val="28"/>
          <w:szCs w:val="28"/>
        </w:rPr>
        <w:t>язи, средств тушения пожара и имущества находящегося в помещении охраны, согласно описи;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правильное ведение установленной документации.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Общие обязанности сотрудников охраны</w:t>
      </w:r>
      <w:r>
        <w:rPr>
          <w:rFonts w:ascii="Times New Roman" w:eastAsia="Times New Roman" w:hAnsi="Times New Roman" w:cs="Times New Roman"/>
          <w:b/>
          <w:color w:val="000000"/>
          <w:sz w:val="28"/>
          <w:szCs w:val="28"/>
          <w:lang w:eastAsia="ru-RU"/>
        </w:rPr>
        <w:t>:</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Сотрудник охраны должен отвечать </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надежную охрану имущества Объекта, осуществление установленного внутри объектового режима;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правильное выполнение  должностных обязанностей;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сохранность  имущества и документации согласно описи, а также за правильное их применение;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правильное ведение установленной документации;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сотрудник охраны подчиняется </w:t>
      </w:r>
      <w:bookmarkStart w:id="0" w:name="_GoBack"/>
      <w:r>
        <w:rPr>
          <w:rFonts w:ascii="Times New Roman" w:eastAsia="Times New Roman" w:hAnsi="Times New Roman" w:cs="Times New Roman"/>
          <w:color w:val="000000"/>
          <w:sz w:val="28"/>
          <w:szCs w:val="28"/>
          <w:lang w:eastAsia="ru-RU"/>
        </w:rPr>
        <w:t>генера</w:t>
      </w:r>
      <w:bookmarkEnd w:id="0"/>
      <w:r>
        <w:rPr>
          <w:rFonts w:ascii="Times New Roman" w:eastAsia="Times New Roman" w:hAnsi="Times New Roman" w:cs="Times New Roman"/>
          <w:color w:val="000000"/>
          <w:sz w:val="28"/>
          <w:szCs w:val="28"/>
          <w:lang w:eastAsia="ru-RU"/>
        </w:rPr>
        <w:t xml:space="preserve">льному директору охранного предприятия, его заместителю, начальнику охраны  Объекта, старшему смены, оперативному дежурному; </w:t>
      </w:r>
    </w:p>
    <w:p w:rsidR="00F07390" w:rsidRDefault="00F07390" w:rsidP="00F07390">
      <w:pPr>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обеспечение установленных на Объекте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своевременную передачу сигналов оповещения по гражданской обороне и чрезвычайным ситуациям, своевременное оповещение о происшествиях на Объекте;  </w:t>
      </w:r>
      <w:proofErr w:type="gramEnd"/>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охрану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обеспечение соблюдения охранниками, работниками и посетителями Объекта установленных правил пожарной безопасности;</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выявление и предотвращение фактов террористических и иных проявлений экстремистского характера;</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недопущение порчи имущества, оборудования, техники, здания и оборудования на охраняемом Объекте;</w:t>
      </w:r>
    </w:p>
    <w:p w:rsidR="00F07390" w:rsidRDefault="00F07390" w:rsidP="00F07390">
      <w:pPr>
        <w:spacing w:after="0" w:line="240" w:lineRule="auto"/>
        <w:jc w:val="both"/>
        <w:rPr>
          <w:rFonts w:ascii="Times New Roman" w:hAnsi="Times New Roman"/>
          <w:sz w:val="28"/>
          <w:szCs w:val="28"/>
        </w:rPr>
      </w:pPr>
      <w:r>
        <w:rPr>
          <w:rFonts w:ascii="Times New Roman" w:hAnsi="Times New Roman" w:cs="Times New Roman"/>
          <w:sz w:val="28"/>
          <w:szCs w:val="28"/>
        </w:rPr>
        <w:t>- охрану персонала и посетителей охраняемого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Он обязан:</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при приеме Объекта под охрану, совместно со сменяющимся охранником осмотреть Объект, обратив особое внимание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-целостность дверных и оконных запоров;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исправность системы охранно-пожарной сигнализации и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видеонаблюдения;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состояние освещения;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исправность системы заграждений (решетки и т. д.);</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целостность оконных стекол и закрытие окон;</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наличие пожарного инвентаря;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твердо знать требования российского законодательства по вопросам частной охранной деятельности;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знать задачи охраны на Объекте, особенности их выполнения, порядок осуществления установленного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изучить охраняемую территорию, расположение  помещений Объекта, знать техническую оснащенность и особенности  инженерного оборудования, наличие средств охранно-пожарной сигнализации и их состояние;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знать руководителей и персонал Объекта, поддерживать с ними постоянное взаимодействие по вопросам обеспечения надежной охраны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предотвращать и пресекать на охраняемом Объекте попытки совершения    преступлений и административных правонарушений, выявлять обстоятельства, способствующие их совершению и в пределах предоставленных прав принимать решительные меры к не допущению и устранению этих обстоятельств, о чем немедленно докладывать старшему Объекта (оперативному дежурному), руководству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соблюдать высокую культуру поведения  во взаимоотношениях с персоналом Объекта и посетителями, быть вежливым, опрятно одетым;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соблюдать меры пожарной безопасности, курить строго в определенных для этих целей местах;</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соблюдать трудовую дисциплину;</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неотлучно находиться на посту, осуществлять постоянный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помещениями Объекта, в случае возникновения чрезвычайной ситуации, либо обнаружения  незаконных попыток проникновения на территорию Объекта немедленно сообщить в ОВД, руководству Объекта, оперативному дежурному и принять все меры по пресечению правонарушения;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допускать во внерабочее время на территорию Объекта должностных лиц после доклада генеральному директору частной охранной организации и оперативному дежурному.</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Охраннику запрещается:</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покидать пост без разрешения старшего смены, а также отвлекаться от работы любым  способом (разговаривать с кем-либо, кроме как по служебным вопросам, читать, смотреть телевизор, слушать музыку, спать, принимать пищу, жевать жевательную резинку, курить на посту);</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вступать в неслужебные переговоры с персоналом Объекта, посетителями, принимать от </w:t>
      </w:r>
      <w:proofErr w:type="gramStart"/>
      <w:r>
        <w:rPr>
          <w:rFonts w:ascii="Times New Roman" w:eastAsia="Times New Roman" w:hAnsi="Times New Roman" w:cs="Times New Roman"/>
          <w:color w:val="000000"/>
          <w:sz w:val="28"/>
          <w:szCs w:val="28"/>
          <w:lang w:eastAsia="ru-RU"/>
        </w:rPr>
        <w:t>последних</w:t>
      </w:r>
      <w:proofErr w:type="gramEnd"/>
      <w:r>
        <w:rPr>
          <w:rFonts w:ascii="Times New Roman" w:eastAsia="Times New Roman" w:hAnsi="Times New Roman" w:cs="Times New Roman"/>
          <w:color w:val="000000"/>
          <w:sz w:val="28"/>
          <w:szCs w:val="28"/>
          <w:lang w:eastAsia="ru-RU"/>
        </w:rPr>
        <w:t xml:space="preserve"> на хранение какие-либо предметы;</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сообщать номера телефонов или адреса сотрудников Объекта, их местонахождение и любую другую информацию, которая сможет нанести ущерб интересам Заказчика. В случаях попыток неизвестного лица узнать реквизиты, телефоны, сведения о сотрудниках и т.д., предложить указанному лицу оставить номер своего телефона для передачи его уполномоченному представителю Заказчика;</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допускать в помещения посторонних лиц;</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использовать телефонную связь для неслужебных переговоров;</w:t>
      </w:r>
    </w:p>
    <w:p w:rsidR="00F07390" w:rsidRDefault="00F07390" w:rsidP="00F07390">
      <w:pPr>
        <w:numPr>
          <w:ilvl w:val="0"/>
          <w:numId w:val="14"/>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нарушать установленный график работы.</w:t>
      </w:r>
    </w:p>
    <w:p w:rsidR="00F07390" w:rsidRDefault="00F07390" w:rsidP="00F07390">
      <w:pPr>
        <w:tabs>
          <w:tab w:val="left" w:pos="360"/>
        </w:tabs>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 целях обеспечения личной безопасности охраннику запрещается:</w:t>
      </w:r>
    </w:p>
    <w:p w:rsidR="00F07390" w:rsidRDefault="00F07390" w:rsidP="00F07390">
      <w:pPr>
        <w:numPr>
          <w:ilvl w:val="0"/>
          <w:numId w:val="15"/>
        </w:numPr>
        <w:tabs>
          <w:tab w:val="left" w:pos="0"/>
          <w:tab w:val="left" w:pos="18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пользоваться неисправными электроприборами, розетками, вилками, выключателями;</w:t>
      </w:r>
    </w:p>
    <w:p w:rsidR="00F07390" w:rsidRDefault="00F07390" w:rsidP="00F07390">
      <w:pPr>
        <w:numPr>
          <w:ilvl w:val="0"/>
          <w:numId w:val="15"/>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оставлять без присмотра включенные в сеть электронагревательные и бытовые приборы;</w:t>
      </w:r>
    </w:p>
    <w:p w:rsidR="00F07390" w:rsidRDefault="00F07390" w:rsidP="00F07390">
      <w:pPr>
        <w:numPr>
          <w:ilvl w:val="0"/>
          <w:numId w:val="15"/>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F07390" w:rsidRDefault="00F07390" w:rsidP="00F07390">
      <w:pPr>
        <w:numPr>
          <w:ilvl w:val="0"/>
          <w:numId w:val="15"/>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пользоваться электронагревательными приборами без подставок из негорючих материалов;</w:t>
      </w:r>
    </w:p>
    <w:p w:rsidR="00F07390" w:rsidRDefault="00F07390" w:rsidP="00F07390">
      <w:pPr>
        <w:numPr>
          <w:ilvl w:val="0"/>
          <w:numId w:val="15"/>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курить в не предназначенных для этого местах.</w:t>
      </w:r>
    </w:p>
    <w:p w:rsidR="00F07390" w:rsidRDefault="00F07390" w:rsidP="00F07390">
      <w:pPr>
        <w:spacing w:beforeAutospacing="1" w:afterAutospacing="1"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val="en-US" w:eastAsia="ru-RU"/>
        </w:rPr>
        <w:t>II</w:t>
      </w:r>
      <w:r>
        <w:rPr>
          <w:rFonts w:ascii="Times New Roman" w:eastAsia="Times New Roman" w:hAnsi="Times New Roman" w:cs="Times New Roman"/>
          <w:b/>
          <w:color w:val="000000"/>
          <w:sz w:val="28"/>
          <w:szCs w:val="28"/>
          <w:lang w:eastAsia="ru-RU"/>
        </w:rPr>
        <w:t>. ПРАВА</w:t>
      </w:r>
    </w:p>
    <w:p w:rsidR="00F07390" w:rsidRDefault="00F07390" w:rsidP="00F07390">
      <w:pPr>
        <w:spacing w:beforeAutospacing="1" w:afterAutospacing="1"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color w:val="000000"/>
          <w:sz w:val="28"/>
          <w:szCs w:val="28"/>
          <w:lang w:eastAsia="ru-RU"/>
        </w:rPr>
        <w:t xml:space="preserve"> Перечень прав, которыми обладает частный охранник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пропускного</w:t>
      </w:r>
      <w:proofErr w:type="gramEnd"/>
      <w:r>
        <w:rPr>
          <w:rFonts w:ascii="Times New Roman" w:eastAsia="Times New Roman" w:hAnsi="Times New Roman" w:cs="Times New Roman"/>
          <w:color w:val="000000"/>
          <w:sz w:val="28"/>
          <w:szCs w:val="28"/>
          <w:lang w:eastAsia="ru-RU"/>
        </w:rPr>
        <w:t xml:space="preserve"> режимов на Объекте охраны.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На основании ст. 12.1 Закона Российской Федерации «О частной детективной и охранной деятельности в Российской Федерации» и в соответствии с договором на оказание охранных услуг, частные охранники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в пределах Объекта охраны имеют право:</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1) требовать от персонала и посетителей Объекта охраны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w:t>
      </w:r>
      <w:proofErr w:type="gramStart"/>
      <w:r>
        <w:rPr>
          <w:rFonts w:ascii="Times New Roman" w:eastAsia="Times New Roman" w:hAnsi="Times New Roman" w:cs="Times New Roman"/>
          <w:color w:val="000000"/>
          <w:sz w:val="28"/>
          <w:szCs w:val="28"/>
          <w:lang w:eastAsia="ru-RU"/>
        </w:rPr>
        <w:t xml:space="preserve">Правила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color w:val="000000"/>
          <w:sz w:val="28"/>
          <w:szCs w:val="28"/>
          <w:lang w:eastAsia="ru-RU"/>
        </w:rPr>
        <w:t>2) осуществлять допуск лиц на Объект охраны, на котором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 охраны (с объектов охраны);</w:t>
      </w:r>
      <w:proofErr w:type="gramEnd"/>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color w:val="000000"/>
          <w:sz w:val="28"/>
          <w:szCs w:val="28"/>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 охраны (выносимого с объектов охраны) имущества</w:t>
      </w:r>
      <w:proofErr w:type="gramEnd"/>
      <w:r>
        <w:rPr>
          <w:rFonts w:ascii="Times New Roman" w:eastAsia="Times New Roman" w:hAnsi="Times New Roman" w:cs="Times New Roman"/>
          <w:color w:val="000000"/>
          <w:sz w:val="28"/>
          <w:szCs w:val="28"/>
          <w:lang w:eastAsia="ru-RU"/>
        </w:rP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оказывать содействие правоохранительным органам в решении возложенных на них задач.</w:t>
      </w:r>
    </w:p>
    <w:p w:rsidR="00F07390" w:rsidRDefault="00F07390" w:rsidP="00F07390">
      <w:pPr>
        <w:spacing w:beforeAutospacing="1" w:afterAutospacing="1"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lastRenderedPageBreak/>
        <w:t>2.2.</w:t>
      </w:r>
      <w:r>
        <w:rPr>
          <w:rFonts w:ascii="Times New Roman" w:eastAsia="Times New Roman" w:hAnsi="Times New Roman" w:cs="Times New Roman"/>
          <w:color w:val="000000"/>
          <w:sz w:val="28"/>
          <w:szCs w:val="28"/>
          <w:lang w:eastAsia="ru-RU"/>
        </w:rPr>
        <w:t xml:space="preserve"> Действия частного охранника при прибытии на охраняемый объект должностных лиц государственных органов (порядок допуска на объект охраны должностных лиц правоохранительных, контролирующих и надзорных органов, представления необходимой информации и документов)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прибытии на охраняемый объект должностных лиц  МВД, ФСБ, МЧС, прокуратуры выполнить следующие действия: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 Выяснить цель прибытия и наименование (номер) отделения, управления (отдела), который они представляют.</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2. Проверить документы, удостоверяющие личность прибывших должностных лиц.</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3. Доложить руководству охраняемого Объекта, начальнику охраны Объекта, оперативному дежурному (руководству охранного предприятия) о прибытии проверяющих должностных лиц.</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4. При предъявлении документов, записать в рабочий журнал, данные проверяющих должностных лиц, время и цель прибытия.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Проверить, посредством телефонного звонка, не препятствуя проведению проверки правомочность действий и фактическую принадлежность прибывших должностных лиц к указанным ими отделениям, управлениям МВД, ФСБ, МЧС, прокуратуры.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6.  Предоставить всю необходимую документацию для проведения проверки.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7. Сопровождать прибывших должностных лиц по Объекту, в течение всего периода времени проведения ими проверки.   </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beforeAutospacing="1" w:afterAutospacing="1"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 Обязанности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Перечень услуг и обязанностей, возложенных на частного охранника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на объекте охраны, в том числе предусмотренных статьей 12.1 Закона Российской Федерации «О частной детективной и охранной деятельности в Российской Федерации». </w:t>
      </w:r>
      <w:proofErr w:type="gramEnd"/>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Перечень услуг:  </w:t>
      </w:r>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sz w:val="28"/>
          <w:szCs w:val="28"/>
          <w:lang w:eastAsia="ru-RU"/>
        </w:rPr>
        <w:t xml:space="preserve">- обеспечение установленных на Объекте пропускного и </w:t>
      </w:r>
      <w:proofErr w:type="spellStart"/>
      <w:r>
        <w:rPr>
          <w:rFonts w:ascii="Times New Roman" w:eastAsia="Times New Roman" w:hAnsi="Times New Roman" w:cs="Times New Roman"/>
          <w:sz w:val="28"/>
          <w:szCs w:val="28"/>
          <w:lang w:eastAsia="ru-RU"/>
        </w:rPr>
        <w:t>внутриобъектового</w:t>
      </w:r>
      <w:proofErr w:type="spellEnd"/>
      <w:r>
        <w:rPr>
          <w:rFonts w:ascii="Times New Roman" w:eastAsia="Times New Roman" w:hAnsi="Times New Roman" w:cs="Times New Roman"/>
          <w:sz w:val="28"/>
          <w:szCs w:val="28"/>
          <w:lang w:eastAsia="ru-RU"/>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roofErr w:type="gramEnd"/>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обеспечение соблюдения Охранниками, работниками и посетителями Объекта установленных правил пожарной безопасности;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выявление и предотвращение фактов террористических и иных проявлений экстремистского характера;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недопущение порчи имущества, оборудования, техники, здания и оборудования на охраняемом объекте;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охрана персонала и посетителей охраняемого Объекта.</w:t>
      </w:r>
    </w:p>
    <w:p w:rsidR="00F07390" w:rsidRDefault="00F07390" w:rsidP="00F07390">
      <w:pPr>
        <w:spacing w:after="0" w:line="240" w:lineRule="auto"/>
        <w:jc w:val="both"/>
        <w:rPr>
          <w:rFonts w:ascii="Times New Roman" w:eastAsia="Times New Roman" w:hAnsi="Times New Roman" w:cs="Times New Roman"/>
          <w:bCs/>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 xml:space="preserve">Частные охранники при обеспечении </w:t>
      </w:r>
      <w:proofErr w:type="spellStart"/>
      <w:r>
        <w:rPr>
          <w:rFonts w:ascii="Times New Roman" w:eastAsia="Times New Roman" w:hAnsi="Times New Roman" w:cs="Times New Roman"/>
          <w:bCs/>
          <w:color w:val="000000"/>
          <w:sz w:val="28"/>
          <w:szCs w:val="28"/>
          <w:lang w:eastAsia="ru-RU"/>
        </w:rPr>
        <w:t>внутриобъектового</w:t>
      </w:r>
      <w:proofErr w:type="spellEnd"/>
      <w:r>
        <w:rPr>
          <w:rFonts w:ascii="Times New Roman" w:eastAsia="Times New Roman" w:hAnsi="Times New Roman" w:cs="Times New Roman"/>
          <w:bCs/>
          <w:color w:val="000000"/>
          <w:sz w:val="28"/>
          <w:szCs w:val="28"/>
          <w:lang w:eastAsia="ru-RU"/>
        </w:rPr>
        <w:t xml:space="preserve"> и </w:t>
      </w:r>
      <w:proofErr w:type="gramStart"/>
      <w:r>
        <w:rPr>
          <w:rFonts w:ascii="Times New Roman" w:eastAsia="Times New Roman" w:hAnsi="Times New Roman" w:cs="Times New Roman"/>
          <w:bCs/>
          <w:color w:val="000000"/>
          <w:sz w:val="28"/>
          <w:szCs w:val="28"/>
          <w:lang w:eastAsia="ru-RU"/>
        </w:rPr>
        <w:t>пропускного</w:t>
      </w:r>
      <w:proofErr w:type="gramEnd"/>
      <w:r>
        <w:rPr>
          <w:rFonts w:ascii="Times New Roman" w:eastAsia="Times New Roman" w:hAnsi="Times New Roman" w:cs="Times New Roman"/>
          <w:bCs/>
          <w:color w:val="000000"/>
          <w:sz w:val="28"/>
          <w:szCs w:val="28"/>
          <w:lang w:eastAsia="ru-RU"/>
        </w:rPr>
        <w:t xml:space="preserve"> режимов обязаны: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 руководствоваться должностной инструкцией частного охранника;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2) соблюдать конституционные права и свободы человека и гражданина, права и законные интересы физических и юридических лиц;</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3) обеспечивать защиту объектов охраны от противоправных посягательств;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предъявлять по требованию сотрудников правоохранительных органов, других граждан удостоверение частного охранника.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исполнении своих трудовых функций частные охранники обязаны: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 знать и строго соблюдать положения Конституции Российской Федерации, Закона Российской Федерации «О частной детективной и охранной деятельности в Российской Федерации», Устава частной охранной организации, Инструкции частного охранника и других нормативных актов;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2) добросовестно выполнять трудовые обязанности, в соответствии с Договором на оказание охранных услуг;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3) обеспечивать надежную охрану имущества Заказчика, соблюдать установленный им порядок допуска на Объект сотрудников и посетителей, проезда автотранспорта, а также перемещения любым способом материальных ценностей;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4) уточнять перед </w:t>
      </w:r>
      <w:proofErr w:type="spellStart"/>
      <w:r>
        <w:rPr>
          <w:rFonts w:ascii="Times New Roman" w:eastAsia="Times New Roman" w:hAnsi="Times New Roman" w:cs="Times New Roman"/>
          <w:color w:val="000000"/>
          <w:sz w:val="28"/>
          <w:szCs w:val="28"/>
          <w:lang w:eastAsia="ru-RU"/>
        </w:rPr>
        <w:t>заступлением</w:t>
      </w:r>
      <w:proofErr w:type="spellEnd"/>
      <w:r>
        <w:rPr>
          <w:rFonts w:ascii="Times New Roman" w:eastAsia="Times New Roman" w:hAnsi="Times New Roman" w:cs="Times New Roman"/>
          <w:color w:val="000000"/>
          <w:sz w:val="28"/>
          <w:szCs w:val="28"/>
          <w:lang w:eastAsia="ru-RU"/>
        </w:rPr>
        <w:t xml:space="preserve"> на пост у сменяемого охранника состояние обстановки на Объекте, проверять наличие необходимой служебной документации, печатей, порядок и учет хранения имущества;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соблюдать установленную форму одежды, иметь при себе паспорт и служебные документы;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6) знать особенности охраняемого Объекта, строго соблюдать правила и меры пожарной безопасности, уметь пользоваться охранной и пожарной </w:t>
      </w:r>
      <w:r>
        <w:rPr>
          <w:rFonts w:ascii="Times New Roman" w:eastAsia="Times New Roman" w:hAnsi="Times New Roman" w:cs="Times New Roman"/>
          <w:color w:val="000000"/>
          <w:sz w:val="28"/>
          <w:szCs w:val="28"/>
          <w:lang w:eastAsia="ru-RU"/>
        </w:rPr>
        <w:lastRenderedPageBreak/>
        <w:t>сигнализацией, техническими средствами охраны и обнаружения, беречь технические средства охраны, строго соблюдать меры безопасности;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7) своевременно принимать в случае возникновения на охраняемом Объекте аварий, пожаров, стихийных бедствий, нарушений внутреннего порядка и совершения других правонарушений меры по усилению охраны имущества, его спасению и оказании помощи пострадавшим. О случившемся незамедлительно информировать старшего Объекта, вышестоящих руководителей частной охранной организации и Заказчика;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8) сообщать своим непосредственным начальникам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всех замечаниях, поступивших в его адрес от администрации охраняемого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3.2.</w:t>
      </w:r>
      <w:r>
        <w:rPr>
          <w:rFonts w:ascii="Times New Roman" w:eastAsia="Times New Roman" w:hAnsi="Times New Roman" w:cs="Times New Roman"/>
          <w:color w:val="000000"/>
          <w:sz w:val="28"/>
          <w:szCs w:val="28"/>
          <w:lang w:eastAsia="ru-RU"/>
        </w:rPr>
        <w:t xml:space="preserve"> Действия частного охранника по задержанию и передаче в органы внутренних дел лиц, совершивших противоправное посягательство на охраняемое имущество.</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color w:val="000000"/>
          <w:sz w:val="28"/>
          <w:szCs w:val="28"/>
          <w:lang w:eastAsia="ru-RU"/>
        </w:rPr>
        <w:t>При совершении противоправного посягательства на охраняемое имущество охранник обязан совершить следующие действия: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 принять меры к отражению нападения, используя имеющиеся средства и возможности, не допустить проникновения нападавших лиц на территорию охраняемого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2) пресечь противоправное посягательство на охраняемую собственность и предотвратить вынос охраняемого имущества за пределы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3) задержать лиц, совершивших противоправное посягательство на охраняемое имущество на месте правонарушения и незамедлительно передавать их в орган внутренних дел. Принимая решение о задержании, сотрудник охраны должен:</w:t>
      </w:r>
    </w:p>
    <w:p w:rsidR="00F07390" w:rsidRDefault="00F07390" w:rsidP="00F07390">
      <w:pPr>
        <w:numPr>
          <w:ilvl w:val="0"/>
          <w:numId w:val="9"/>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уяснить причину задержания и правомерность этих действий;</w:t>
      </w:r>
    </w:p>
    <w:p w:rsidR="00F07390" w:rsidRDefault="00F07390" w:rsidP="00F07390">
      <w:pPr>
        <w:numPr>
          <w:ilvl w:val="0"/>
          <w:numId w:val="9"/>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оценить возможности подозреваемого по оказанию сопротивления, нанесению ущерба и побегу, а также его возможное вооружение.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4) поместить задержанного в отдельную комнату, и немедленно сообщить о случившемся в территориальное управление (отдел) МВД России или по тел. 02;</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задержав нарушителя, частный охранник должен внимательно осмотреть место задержания и прилегающую территорию, а также маршрут движения с целью определения и сохранения следов на месте происшествия. Частному охраннику на месте происшествия не разрешается курить, бросать какие-либо предметы, вести не относящиеся к делу разговоры и отвечать на вопросы посторонних лиц. В первую очередь необходимо запомнить и сделать по возможности необходимые записи обстоятельств, которые могут со временем исчезнуть или измениться: запахи, состояние погоды, температуры, направление ветра, характер освещения и т.д.;</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6) обратиться с просьбой ко всем гражданам, оказавшимся на месте происшествия, остаться на месте и не предпринимать никаких самовольных действий, попросить их дать о себе сведения: фамилию, имя, отчество, адрес телефон, место работы и все это на месте записать;</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7) выяснить у очевидцев: число преступников, если одному или нескольким преступникам удалось скрыться, то </w:t>
      </w:r>
      <w:proofErr w:type="gramStart"/>
      <w:r>
        <w:rPr>
          <w:rFonts w:ascii="Times New Roman" w:eastAsia="Times New Roman" w:hAnsi="Times New Roman" w:cs="Times New Roman"/>
          <w:color w:val="000000"/>
          <w:sz w:val="28"/>
          <w:szCs w:val="28"/>
          <w:lang w:eastAsia="ru-RU"/>
        </w:rPr>
        <w:t>направление</w:t>
      </w:r>
      <w:proofErr w:type="gramEnd"/>
      <w:r>
        <w:rPr>
          <w:rFonts w:ascii="Times New Roman" w:eastAsia="Times New Roman" w:hAnsi="Times New Roman" w:cs="Times New Roman"/>
          <w:color w:val="000000"/>
          <w:sz w:val="28"/>
          <w:szCs w:val="28"/>
          <w:lang w:eastAsia="ru-RU"/>
        </w:rPr>
        <w:t xml:space="preserve"> в котором они скрылись, их </w:t>
      </w:r>
      <w:r>
        <w:rPr>
          <w:rFonts w:ascii="Times New Roman" w:eastAsia="Times New Roman" w:hAnsi="Times New Roman" w:cs="Times New Roman"/>
          <w:color w:val="000000"/>
          <w:sz w:val="28"/>
          <w:szCs w:val="28"/>
          <w:lang w:eastAsia="ru-RU"/>
        </w:rPr>
        <w:lastRenderedPageBreak/>
        <w:t>внешний вид, приметы, какими транспортными средствами воспользовались и их номера, а также какие изменения произведены на месте происшествия, кем и с какой целью;</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8) при необходимости осуществить дополнительные меры по охране имущества Заказчика;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9) при наличии пострадавших оказать необходимую первую медицинскую помощь;</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10) о случившемся доложить рапортом на имя руководителя охранного предприятия, руководству Заказчика.</w:t>
      </w:r>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color w:val="000000"/>
          <w:sz w:val="28"/>
          <w:szCs w:val="28"/>
          <w:lang w:eastAsia="ru-RU"/>
        </w:rPr>
        <w:t>Важным положением Уголовного Кодекса Российской Федерации является признание того, что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(статья 38 Уголовного кодекса Российской Федерации).</w:t>
      </w:r>
      <w:proofErr w:type="gramEnd"/>
      <w:r>
        <w:rPr>
          <w:rFonts w:ascii="Times New Roman" w:eastAsia="Times New Roman" w:hAnsi="Times New Roman" w:cs="Times New Roman"/>
          <w:color w:val="000000"/>
          <w:sz w:val="28"/>
          <w:szCs w:val="28"/>
          <w:lang w:eastAsia="ru-RU"/>
        </w:rPr>
        <w:t xml:space="preserve"> Следует иметь в виду, что вред не должен причиняться лицу, которое не совершило преступления, а также лицу, совершившему преступление, но не уклоняющемуся от явки в органы правопорядка, и не оказывающему сопротивления при задержании, и не принимающему попыток скрыться с места преступления. </w:t>
      </w:r>
      <w:proofErr w:type="gramStart"/>
      <w:r>
        <w:rPr>
          <w:rFonts w:ascii="Times New Roman" w:eastAsia="Times New Roman" w:hAnsi="Times New Roman" w:cs="Times New Roman"/>
          <w:color w:val="000000"/>
          <w:sz w:val="28"/>
          <w:szCs w:val="28"/>
          <w:lang w:eastAsia="ru-RU"/>
        </w:rPr>
        <w:t>Таким образом, вред задерживаемому может быть причинен при совокупности двух условий: только лицу, совершившему преступление и при уклонении его от явки в органы правопорядка, когда это становится единственным средством задержания.</w:t>
      </w:r>
      <w:proofErr w:type="gramEnd"/>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Если стало известно о готовящемся или совершенном преступлении, следует немедленно сообщить об этом в территориальные органы ФСБ или МВД.</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3.3. </w:t>
      </w:r>
      <w:r>
        <w:rPr>
          <w:rFonts w:ascii="Times New Roman" w:eastAsia="Times New Roman" w:hAnsi="Times New Roman" w:cs="Times New Roman"/>
          <w:color w:val="000000"/>
          <w:sz w:val="28"/>
          <w:szCs w:val="28"/>
          <w:lang w:eastAsia="ru-RU"/>
        </w:rPr>
        <w:t>Действия частного охранника при возникновении чрезвычайных ситуаций.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нападении на пост:</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с помощью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(телефон, радиостанция) через дежурного охраны или в циркулярном режиме подать сигнал «Нападение на пост № «_».</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принять меры к отражению нападения и, по возможности, задержать </w:t>
      </w:r>
      <w:proofErr w:type="gramStart"/>
      <w:r>
        <w:rPr>
          <w:rFonts w:ascii="Times New Roman" w:eastAsia="Times New Roman" w:hAnsi="Times New Roman" w:cs="Times New Roman"/>
          <w:color w:val="000000"/>
          <w:sz w:val="28"/>
          <w:szCs w:val="28"/>
          <w:lang w:eastAsia="ru-RU"/>
        </w:rPr>
        <w:t>нападавших</w:t>
      </w:r>
      <w:proofErr w:type="gramEnd"/>
      <w:r>
        <w:rPr>
          <w:rFonts w:ascii="Times New Roman" w:eastAsia="Times New Roman" w:hAnsi="Times New Roman" w:cs="Times New Roman"/>
          <w:color w:val="000000"/>
          <w:sz w:val="28"/>
          <w:szCs w:val="28"/>
          <w:lang w:eastAsia="ru-RU"/>
        </w:rPr>
        <w:t xml:space="preserve"> до прибытия помощи. При этом потребовать от посторонних лиц, находящихся в зоне инцидента, прекратить движение, а на других постах - прекратить доступ посторонних лиц на объект.</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устранении угрожающей опасности строго руководствоваться требованиями ст. ст. 37, 39 Уголовного кодекса Российской Федерации, а при использовании специальных средств - ст. 17 Закона Российской Федерации «О частной детективной и охранной деятельности в Российской Федерации».</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по прибытии помощи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 о происшедшем и сложившейся обстановке, в дальнейшем действовать по его указаниям.</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при получении сигнала от дежурного охраны или с подвергшегося нападению поста, сотрудник поста охраны выдвигается в район нападения и под руководством старшего смены принимает меры к отражению нападения </w:t>
      </w:r>
      <w:r>
        <w:rPr>
          <w:rFonts w:ascii="Times New Roman" w:eastAsia="Times New Roman" w:hAnsi="Times New Roman" w:cs="Times New Roman"/>
          <w:color w:val="000000"/>
          <w:sz w:val="28"/>
          <w:szCs w:val="28"/>
          <w:lang w:eastAsia="ru-RU"/>
        </w:rPr>
        <w:lastRenderedPageBreak/>
        <w:t xml:space="preserve">или блокированию места происшествия, пресечению преступления и задержания посягавших лиц. </w:t>
      </w:r>
    </w:p>
    <w:p w:rsidR="00F07390" w:rsidRDefault="00F07390" w:rsidP="00F07390">
      <w:pPr>
        <w:numPr>
          <w:ilvl w:val="0"/>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лицам, получившим в результате нападения телесные повреждения, необходимо оказать доврачебную медицинскую помощь.</w:t>
      </w:r>
    </w:p>
    <w:p w:rsidR="00F07390" w:rsidRDefault="00F07390" w:rsidP="00F07390">
      <w:pPr>
        <w:numPr>
          <w:ilvl w:val="2"/>
          <w:numId w:val="10"/>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 прибытия сотрудников органов внутренних дел принять необходимые меры к обеспечению свидетельской базы и сохранению следов преступления на месте происшествия. По прибытии сотрудников милиции - действовать по их указаниям.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Действия частного охранника при применении отравляющих веществ (в том числе газового оружия):</w:t>
      </w:r>
    </w:p>
    <w:p w:rsidR="00F07390" w:rsidRDefault="00F07390" w:rsidP="00F07390">
      <w:pPr>
        <w:numPr>
          <w:ilvl w:val="0"/>
          <w:numId w:val="11"/>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немедленно доложить дежурному охранного предприятия, сообщить о происшествии в органы внутренних дел, при наличии пострадавших – вызвать скорую медицинскую помощь.</w:t>
      </w:r>
    </w:p>
    <w:p w:rsidR="00F07390" w:rsidRDefault="00F07390" w:rsidP="00F07390">
      <w:pPr>
        <w:numPr>
          <w:ilvl w:val="0"/>
          <w:numId w:val="11"/>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предпринимая меры личной безопасности, переместить пострадавших на свежий воздух и оказать первую доврачебную помощь:</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при попадании ОВ на кожу промыть ее теплой водой или спиртосодержащей жидкостью;</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при попадании ОВ в глаза - промыть теплой водой. При сильных болях закапать в глаза смесь 3-4% раствора новокаина и 1% раствора атропина в соотношении 1:1.</w:t>
      </w:r>
    </w:p>
    <w:p w:rsidR="00F07390" w:rsidRDefault="00F07390" w:rsidP="00F07390">
      <w:pPr>
        <w:numPr>
          <w:ilvl w:val="0"/>
          <w:numId w:val="12"/>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прекратить доступ посторонних лиц в помещение и обеспечить его проветривание не менее 1 часа.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Порядок охраны места происшествия:</w:t>
      </w:r>
    </w:p>
    <w:p w:rsidR="00F07390" w:rsidRDefault="00F07390" w:rsidP="00F07390">
      <w:pPr>
        <w:tabs>
          <w:tab w:val="left" w:pos="360"/>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Охрана места происшествия организуется немедленно сразу после происшедшего события.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этом частный охранник обязан:</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отметить точное время происшедшего события;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принять неотложные меры по оказанию медицинской помощи пострадавшим;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доложить о происшедшем дежурному ОВД или по тел. «02», оперативному дежурному охранного предприятия, руководству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по возможности выставить на месте происшествия отдельный пост;</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тяжелораненых срочно эвакуировать, предварительно отметив (с помощью мела и т.п.) их местоположение в момент происшедшего события, в ближайшее лечебное заведение, зафиксировав его адрес и телефон;</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предложить легкораненым или лицам, находящимся в шоковом состоянии остаться на месте до прибытия оперативно-следственной группы или препроводить их в одно из свободных помещений, обеспечив при этом благоприятные условия;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трупы, обнаруженные на месте происшествия, следует оставить в первоначальном положении до приезда судебно-медицинского эксперта. При возникновении крайней необходимости перемещения тел, отметить их первоначальное положение (контурно очертить) и позу с помощью любых красителей;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принять меры к сохранению в первоначальном состоянии явно видимых следов преступления (осколков взрывных устройств, оружия, стреляных гильз, пуль и т. п.). При возникновении необходимости перемещения указанных предметов, отметить их первоначальное положение и принять меры к сохранению возможных отпечатков пальцев. Изъятое оружие хранить в месте, исключающем его утрату;</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максимально сохранить обстановку на месте происшествия (укрыть отпечатки обуви и другие следы от влияния погодных условий);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удалить с места происшествия посторонних лиц за исключением свидетелей. Последних разместить по возможности в отдельных помещениях до прибытия оперативно-следственной группы (при невозможности принять меры к сбору установочных данных по свидетелям).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случае задержания преступника незамедлительно произвести тщательный личный досмотр. Изъятые оружие, боеприпасы и документы упаковать в целлофановый пакет. Надеть наручники. О задержании незамедлительно сообщить по тел. «02». Задержанное лицо поместить в изолированное помещение и выставить охрану.</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прибытии на место происшествия сотрудников правоохранительных органов — действовать по их указаниям.</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Порядок ведения телефонного разговора при угрозе взрыва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После сообщения по телефону об угрозе взрыва, о наличии взрывного устройства не вдаваться в панику. Быть выдержанным и вежливым и не прерывать «говорящего». При наличии магнитофона, подключенного к  телефону, записать разговор. Надо постараться сразу дать знать об этой угрозе своему коллеге. Одновременно с этим разговором он должен по другому аппарату сообщить на телефонный узел, оперативному дежурному милиции (телефон «102») об угрозе и номер телефона, по которому звонит предполагаемый террорист.</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Во время разговора по телефону записать как можно больше информации, постараться записать подробно все, что было сказано, в какой форме. Обратить внимание на речь позвонившего, его манеру ведения разговора, употребляемые и повторяющиеся слова, наличие акцента, заметных речевых дефектов.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Постараться определить личность говорившего, его пол, возраст.</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Обратить внимание на наличие посторонних шумов (голоса, звуки уличного движения, шум заводского оборудования и т.п.).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Особенно важна информация о месте расположения взрывного устройства, его типе и времени взрыва. Если «говорящий» не сообщает такие сведения, постараться получить их  во время разговора.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Также нужно иметь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ввиду</w:t>
      </w:r>
      <w:proofErr w:type="gramEnd"/>
      <w:r>
        <w:rPr>
          <w:rFonts w:ascii="Times New Roman" w:eastAsia="Times New Roman" w:hAnsi="Times New Roman" w:cs="Times New Roman"/>
          <w:color w:val="000000"/>
          <w:sz w:val="28"/>
          <w:szCs w:val="28"/>
          <w:lang w:eastAsia="ru-RU"/>
        </w:rPr>
        <w:t>, что предупреждение о реальной угрозе взрыва или иной экстремистской акции может последовать по телефону не только от лиц, причастных к этой акции, но и случайно узнавших о готовящемся преступлении.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xml:space="preserve">Среди террористов могут быть люди с неустойчивой психикой, нередко страдающие психическими заболеваниями. </w:t>
      </w:r>
      <w:proofErr w:type="gramStart"/>
      <w:r>
        <w:rPr>
          <w:rFonts w:ascii="Times New Roman" w:eastAsia="Times New Roman" w:hAnsi="Times New Roman" w:cs="Times New Roman"/>
          <w:color w:val="000000"/>
          <w:sz w:val="28"/>
          <w:szCs w:val="28"/>
          <w:lang w:eastAsia="ru-RU"/>
        </w:rPr>
        <w:t>При переговорах с последними (речь их, как правило, сбивчивая, высказывания непоследовательные, требования нелогичные, нередко абсурдные, фантастические, голос возбужденный, громкий) необходимо соблюдать особую осторожность.</w:t>
      </w:r>
      <w:proofErr w:type="gramEnd"/>
      <w:r>
        <w:rPr>
          <w:rFonts w:ascii="Times New Roman" w:eastAsia="Times New Roman" w:hAnsi="Times New Roman" w:cs="Times New Roman"/>
          <w:color w:val="000000"/>
          <w:sz w:val="28"/>
          <w:szCs w:val="28"/>
          <w:lang w:eastAsia="ru-RU"/>
        </w:rPr>
        <w:t xml:space="preserve"> Им не следует пытаться противоречить, переубеждать. В этой ситуации лучше, сохраняя максимальное внешнее спокойствие и доброжелательность, попытаться их «</w:t>
      </w:r>
      <w:proofErr w:type="gramStart"/>
      <w:r>
        <w:rPr>
          <w:rFonts w:ascii="Times New Roman" w:eastAsia="Times New Roman" w:hAnsi="Times New Roman" w:cs="Times New Roman"/>
          <w:color w:val="000000"/>
          <w:sz w:val="28"/>
          <w:szCs w:val="28"/>
          <w:lang w:eastAsia="ru-RU"/>
        </w:rPr>
        <w:t>разговорить</w:t>
      </w:r>
      <w:proofErr w:type="gramEnd"/>
      <w:r>
        <w:rPr>
          <w:rFonts w:ascii="Times New Roman" w:eastAsia="Times New Roman" w:hAnsi="Times New Roman" w:cs="Times New Roman"/>
          <w:color w:val="000000"/>
          <w:sz w:val="28"/>
          <w:szCs w:val="28"/>
          <w:lang w:eastAsia="ru-RU"/>
        </w:rPr>
        <w:t>», демонстрируя понимание его переживаний, может быть, даже пообещать защитить их интересы, содействовать выполнению выдвигаемых требований. Предложить встретиться на конфиденциальной основе.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В связи с тем, что чувство опасности у этих лиц крайне обострено, а интеллект может быть весьма </w:t>
      </w:r>
      <w:proofErr w:type="gramStart"/>
      <w:r>
        <w:rPr>
          <w:rFonts w:ascii="Times New Roman" w:eastAsia="Times New Roman" w:hAnsi="Times New Roman" w:cs="Times New Roman"/>
          <w:color w:val="000000"/>
          <w:sz w:val="28"/>
          <w:szCs w:val="28"/>
          <w:lang w:eastAsia="ru-RU"/>
        </w:rPr>
        <w:t>высоко развит</w:t>
      </w:r>
      <w:proofErr w:type="gramEnd"/>
      <w:r>
        <w:rPr>
          <w:rFonts w:ascii="Times New Roman" w:eastAsia="Times New Roman" w:hAnsi="Times New Roman" w:cs="Times New Roman"/>
          <w:color w:val="000000"/>
          <w:sz w:val="28"/>
          <w:szCs w:val="28"/>
          <w:lang w:eastAsia="ru-RU"/>
        </w:rPr>
        <w:t>, следует соблюдать осторожность при попытке обмануть их или ввести в заблуждение.</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Не следует пытаться разжалобить или убеждать в безнравственности такого поступка. В тоже время в спокойной, выдержанной манере твердо можно дать понять, что проявление жестокости с их стороны только усложнит положение, затянет процесс решения проблем.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Разговор целесообразно вести на прагматичной основе, оперируя простыми предложениями. Переговоры желательно направить на обоснование и совместный поиск выхода из сложившейся ситуации.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По окончанию разговора не вешать телефонную трубку, положите ее рядом. Используя свои записи о звонке, сообщить дежурному по тел. «02», старшему объекта.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Чтобы не вызвать панику и исключить непрофессиональные действия, сообщать об угрозе взрыва посторонним лицам категорически запрещается.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обнаружении признаков пожара (задымлении, запахе гари, повышений температуры и т.п.):</w:t>
      </w:r>
    </w:p>
    <w:p w:rsidR="00F07390" w:rsidRDefault="00F07390" w:rsidP="00F07390">
      <w:pPr>
        <w:numPr>
          <w:ilvl w:val="0"/>
          <w:numId w:val="12"/>
        </w:numPr>
        <w:tabs>
          <w:tab w:val="left" w:pos="0"/>
          <w:tab w:val="left" w:pos="360"/>
        </w:tabs>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немедленно сообщить об этом по телефону в пожарную охрану (при этом назвать адрес объекта, место возникновения пожара, а также сообщить свою фамилию), оповестить руководство организации на охраняемом Объекте, оперативного дежурного охранного предприятия;</w:t>
      </w:r>
    </w:p>
    <w:p w:rsidR="00F07390" w:rsidRDefault="00F07390" w:rsidP="00F07390">
      <w:pPr>
        <w:numPr>
          <w:ilvl w:val="0"/>
          <w:numId w:val="12"/>
        </w:numPr>
        <w:spacing w:after="0" w:line="240" w:lineRule="auto"/>
        <w:ind w:left="0" w:firstLine="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принять меры к эвакуации людей, материальных ценностей, при этом, не ослабляя наблюдения за охраняемым Объектом.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При обнаружении очага пожара: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проверить включение автоматических систем противопожарной защиты;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при необходимости отключить электроэнергию (за исключением систем противопожарной защиты), перекрыть газовые, водяные, паровые коммуникации, остановить работу систем вентиляции в очаге пожара и смежном с ним помещениях;</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прекратить все работы на объекте, кроме работ, связанных с мероприятиями по ликвидации пожара;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удалить за пределы опасной зоны всех работников, не участвующих в ликвидации пожара;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 осуществлять общее руководство по ликвидации пожара до прибытия подразделений пожарной охраны.</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eastAsia="Times New Roman" w:hAnsi="Times New Roman" w:cs="Times New Roman"/>
          <w:b/>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Правила поведения сотрудника охраны на месте возникновения пожара.</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1. Оказавшись на месте возникновения пожара до прибытия пожарных, отключите горящие приборы (телевизор, утюг, печь и т.д.), накрыть их одеялом, пальто, курткой. Если горит электропроводка, вывернуть пробки или отключить электропитание на щите. Постараться сбить огонь с горящих предметов.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2. Организовать присутствующих граждан для доставки воды, тушения огня песком, землей и другими подручными средствами, используя при этом имеющиеся первичные средства тушения пожара (багры, лопаты, кошму, огнетушители и т.д.)</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3.   Вызвать пожарных, а при необходимости иные службы.</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4. Организовать эвакуацию граждан из опасных зон задымления, обвала, возможного взрыва и т.п.</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5. На месте пожара закрывать нос и рот мокрой тканью (платком, шарфом, тряпкой). Оказавшись в задымленной зоне или проходя через нее, нагнуться пониже, при сильном дыме передвигаться ползком.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6. Оказавшись в изолированном помещении верхних этажей, отрезанном от путей эвакуации огнем и дымом, заделать щели влажными тряпками, одеждой, дышите нижними слоями воздуха. Окно лучше не открывать, только когда есть убежденность, что прибыла помощь, и могут спасти, тогда можно открыть окно. Если есть балкон, надо стоять на балконе и звать на помощь.</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7. Открывая дверь, убедиться, что она не нагрелась. Всегда есть опасность, что из-за открытой двери вырвутся клубы дыма и огня. Поэтому следует открывать двери медленно, сидя на корточках или стоя у стены рядом с дверью, лицом в противоположную сторону, чтобы избежать ожогов.</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8. Попытаться покинуть помещение по пожарной лестнице, через балкон.</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9. Не входить в опасную зону при плохой видимости (менее 10 м).</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10.Опасаться оборванных проводов, в том числе и после ликвидации пожара. Оказавшись возле такого провода, проходить осторожно, а чтобы избежать поражения электрическим током - применять способ движения «нога к ноге», делая шаги не длиннее пол ступни. Это необходимо для предупреждения так называемого «шагового замыкания».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11. По прибытии пожарных действовать по их командам.</w:t>
      </w:r>
    </w:p>
    <w:p w:rsidR="00F07390" w:rsidRDefault="00F07390" w:rsidP="00F07390">
      <w:pPr>
        <w:tabs>
          <w:tab w:val="left" w:pos="6975"/>
        </w:tabs>
        <w:spacing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12.Использовать внутренние пожарные краны, огнетушители, направляя струю на горящую поверхность, начиная сверху. Горючие жидкости водой не тушить - это лишь увеличит очаг огня.</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13. Покидая зону огня, оставлять пожарные краны открытыми.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14. Выходя из опасной зоны, идти навстречу ветру (сквозняку). В зоне сильных промышленных пожаров не приближаться к огню, так как возникает движение </w:t>
      </w:r>
      <w:r>
        <w:rPr>
          <w:rFonts w:ascii="Times New Roman" w:eastAsia="Times New Roman" w:hAnsi="Times New Roman" w:cs="Times New Roman"/>
          <w:color w:val="000000"/>
          <w:sz w:val="28"/>
          <w:szCs w:val="28"/>
          <w:lang w:eastAsia="ru-RU"/>
        </w:rPr>
        <w:lastRenderedPageBreak/>
        <w:t>воздуха в сторону увеличения очага пожара, образуя эффект затягивания предметов в огонь.</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3.4. </w:t>
      </w:r>
      <w:r>
        <w:rPr>
          <w:rFonts w:ascii="Times New Roman" w:eastAsia="Times New Roman" w:hAnsi="Times New Roman" w:cs="Times New Roman"/>
          <w:color w:val="000000"/>
          <w:sz w:val="28"/>
          <w:szCs w:val="28"/>
          <w:lang w:eastAsia="ru-RU"/>
        </w:rPr>
        <w:t>Порядок приема и передачи дежурства (в том числе, порядок приема и передачи документов, средств охраны, оружия и специальных сре</w:t>
      </w:r>
      <w:proofErr w:type="gramStart"/>
      <w:r>
        <w:rPr>
          <w:rFonts w:ascii="Times New Roman" w:eastAsia="Times New Roman" w:hAnsi="Times New Roman" w:cs="Times New Roman"/>
          <w:color w:val="000000"/>
          <w:sz w:val="28"/>
          <w:szCs w:val="28"/>
          <w:lang w:eastAsia="ru-RU"/>
        </w:rPr>
        <w:t>дств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оответствии с законодательством Российской Федерации, регламентирующим частную охранную деятельность, оборот оружия и специальных средств).</w:t>
      </w:r>
      <w:r>
        <w:rPr>
          <w:rFonts w:ascii="Times New Roman" w:eastAsia="Times New Roman" w:hAnsi="Times New Roman" w:cs="Times New Roman"/>
          <w:b/>
          <w:color w:val="000000"/>
          <w:sz w:val="28"/>
          <w:szCs w:val="28"/>
          <w:lang w:eastAsia="ru-RU"/>
        </w:rPr>
        <w:t> </w:t>
      </w:r>
    </w:p>
    <w:p w:rsidR="00F07390" w:rsidRDefault="00F07390" w:rsidP="00F07390">
      <w:pPr>
        <w:spacing w:after="0" w:line="240" w:lineRule="auto"/>
        <w:jc w:val="both"/>
        <w:rPr>
          <w:rFonts w:ascii="Times New Roman" w:eastAsia="Times New Roman" w:hAnsi="Times New Roman" w:cs="Times New Roman"/>
          <w:color w:val="000000"/>
          <w:sz w:val="28"/>
          <w:szCs w:val="28"/>
          <w:lang w:eastAsia="ru-RU"/>
        </w:rPr>
      </w:pPr>
    </w:p>
    <w:p w:rsidR="00F07390" w:rsidRDefault="00F07390" w:rsidP="00F07390">
      <w:pPr>
        <w:spacing w:line="240" w:lineRule="auto"/>
        <w:jc w:val="both"/>
        <w:rPr>
          <w:rFonts w:ascii="Times New Roman" w:hAnsi="Times New Roman"/>
        </w:rPr>
      </w:pPr>
      <w:r>
        <w:rPr>
          <w:rFonts w:ascii="Times New Roman" w:hAnsi="Times New Roman"/>
          <w:sz w:val="28"/>
          <w:szCs w:val="28"/>
        </w:rPr>
        <w:t>При приеме и передачи дежурства, приеме Объекта под охрану частный охранник совместно со сменяющимся частным охранником обязан:</w:t>
      </w:r>
    </w:p>
    <w:p w:rsidR="00F07390" w:rsidRDefault="00F07390" w:rsidP="00F07390">
      <w:pPr>
        <w:numPr>
          <w:ilvl w:val="0"/>
          <w:numId w:val="16"/>
        </w:numPr>
        <w:tabs>
          <w:tab w:val="left" w:pos="0"/>
          <w:tab w:val="left" w:pos="360"/>
        </w:tabs>
        <w:spacing w:line="240" w:lineRule="auto"/>
        <w:ind w:left="0" w:firstLine="0"/>
        <w:jc w:val="both"/>
        <w:rPr>
          <w:rFonts w:ascii="Times New Roman" w:hAnsi="Times New Roman"/>
        </w:rPr>
      </w:pPr>
      <w:r>
        <w:rPr>
          <w:rFonts w:ascii="Times New Roman" w:hAnsi="Times New Roman"/>
          <w:sz w:val="28"/>
          <w:szCs w:val="28"/>
        </w:rPr>
        <w:t xml:space="preserve">осмотреть Объект, обратив особое внимание </w:t>
      </w:r>
      <w:proofErr w:type="gramStart"/>
      <w:r>
        <w:rPr>
          <w:rFonts w:ascii="Times New Roman" w:hAnsi="Times New Roman"/>
          <w:sz w:val="28"/>
          <w:szCs w:val="28"/>
        </w:rPr>
        <w:t>на</w:t>
      </w:r>
      <w:proofErr w:type="gramEnd"/>
      <w:r>
        <w:rPr>
          <w:rFonts w:ascii="Times New Roman" w:hAnsi="Times New Roman"/>
          <w:sz w:val="28"/>
          <w:szCs w:val="28"/>
        </w:rPr>
        <w:t>:</w:t>
      </w:r>
    </w:p>
    <w:p w:rsidR="00F07390" w:rsidRDefault="00F07390" w:rsidP="00F07390">
      <w:pPr>
        <w:spacing w:line="240" w:lineRule="auto"/>
        <w:ind w:left="360"/>
        <w:jc w:val="both"/>
        <w:rPr>
          <w:rFonts w:ascii="Times New Roman" w:hAnsi="Times New Roman"/>
        </w:rPr>
      </w:pPr>
      <w:r>
        <w:rPr>
          <w:rFonts w:ascii="Times New Roman" w:hAnsi="Times New Roman"/>
          <w:sz w:val="28"/>
          <w:szCs w:val="28"/>
        </w:rPr>
        <w:t>а) целостность дверных и оконных запоров;</w:t>
      </w:r>
    </w:p>
    <w:p w:rsidR="00F07390" w:rsidRDefault="00F07390" w:rsidP="00F07390">
      <w:pPr>
        <w:spacing w:line="240" w:lineRule="auto"/>
        <w:ind w:left="360"/>
        <w:jc w:val="both"/>
        <w:rPr>
          <w:rFonts w:ascii="Times New Roman" w:hAnsi="Times New Roman"/>
        </w:rPr>
      </w:pPr>
      <w:r>
        <w:rPr>
          <w:rFonts w:ascii="Times New Roman" w:hAnsi="Times New Roman"/>
          <w:sz w:val="28"/>
          <w:szCs w:val="28"/>
        </w:rPr>
        <w:t>б) исправность системы охранно-пожарной сигнализации и сре</w:t>
      </w:r>
      <w:proofErr w:type="gramStart"/>
      <w:r>
        <w:rPr>
          <w:rFonts w:ascii="Times New Roman" w:hAnsi="Times New Roman"/>
          <w:sz w:val="28"/>
          <w:szCs w:val="28"/>
        </w:rPr>
        <w:t>дств св</w:t>
      </w:r>
      <w:proofErr w:type="gramEnd"/>
      <w:r>
        <w:rPr>
          <w:rFonts w:ascii="Times New Roman" w:hAnsi="Times New Roman"/>
          <w:sz w:val="28"/>
          <w:szCs w:val="28"/>
        </w:rPr>
        <w:t>язи, видеонаблюдения;</w:t>
      </w:r>
    </w:p>
    <w:p w:rsidR="00F07390" w:rsidRDefault="00F07390" w:rsidP="00F07390">
      <w:pPr>
        <w:spacing w:line="240" w:lineRule="auto"/>
        <w:ind w:left="360"/>
        <w:jc w:val="both"/>
        <w:rPr>
          <w:rFonts w:ascii="Times New Roman" w:hAnsi="Times New Roman"/>
        </w:rPr>
      </w:pPr>
      <w:r>
        <w:rPr>
          <w:rFonts w:ascii="Times New Roman" w:hAnsi="Times New Roman"/>
          <w:sz w:val="28"/>
          <w:szCs w:val="28"/>
        </w:rPr>
        <w:t>в) состояние внутреннего и наружного освещения;</w:t>
      </w:r>
    </w:p>
    <w:p w:rsidR="00F07390" w:rsidRDefault="00F07390" w:rsidP="00F07390">
      <w:pPr>
        <w:spacing w:line="240" w:lineRule="auto"/>
        <w:ind w:left="360"/>
        <w:jc w:val="both"/>
        <w:rPr>
          <w:rFonts w:ascii="Times New Roman" w:hAnsi="Times New Roman"/>
        </w:rPr>
      </w:pPr>
      <w:r>
        <w:rPr>
          <w:rFonts w:ascii="Times New Roman" w:hAnsi="Times New Roman"/>
          <w:sz w:val="28"/>
          <w:szCs w:val="28"/>
        </w:rPr>
        <w:t>г) исправность системы заграждений (решетки и т.д.)</w:t>
      </w:r>
    </w:p>
    <w:p w:rsidR="00F07390" w:rsidRDefault="00F07390" w:rsidP="00F07390">
      <w:pPr>
        <w:spacing w:after="0" w:line="240" w:lineRule="auto"/>
        <w:ind w:left="360"/>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 целостность оконных стекол и закрытие окон;</w:t>
      </w:r>
    </w:p>
    <w:p w:rsidR="00F07390" w:rsidRDefault="00F07390" w:rsidP="00F07390">
      <w:pPr>
        <w:spacing w:line="240" w:lineRule="auto"/>
        <w:ind w:left="360"/>
        <w:jc w:val="both"/>
        <w:rPr>
          <w:rFonts w:ascii="Times New Roman" w:hAnsi="Times New Roman"/>
        </w:rPr>
      </w:pPr>
      <w:r>
        <w:rPr>
          <w:rFonts w:ascii="Times New Roman" w:hAnsi="Times New Roman"/>
          <w:sz w:val="28"/>
          <w:szCs w:val="28"/>
        </w:rPr>
        <w:t>е) наличие пожарного инвентаря.</w:t>
      </w:r>
    </w:p>
    <w:p w:rsidR="00F07390" w:rsidRDefault="00F07390" w:rsidP="00F07390">
      <w:pPr>
        <w:numPr>
          <w:ilvl w:val="0"/>
          <w:numId w:val="13"/>
        </w:numPr>
        <w:spacing w:line="240" w:lineRule="auto"/>
        <w:jc w:val="both"/>
        <w:rPr>
          <w:rFonts w:ascii="Times New Roman" w:hAnsi="Times New Roman"/>
        </w:rPr>
      </w:pPr>
      <w:r>
        <w:rPr>
          <w:rFonts w:ascii="Times New Roman" w:hAnsi="Times New Roman"/>
          <w:sz w:val="28"/>
          <w:szCs w:val="28"/>
        </w:rPr>
        <w:t>уточнить оперативную обстановку, получить указания вышестоящих руководителей на предстоящие сутки;</w:t>
      </w:r>
    </w:p>
    <w:p w:rsidR="00F07390" w:rsidRDefault="00F07390" w:rsidP="00F07390">
      <w:pPr>
        <w:numPr>
          <w:ilvl w:val="0"/>
          <w:numId w:val="13"/>
        </w:numPr>
        <w:spacing w:line="240" w:lineRule="auto"/>
        <w:jc w:val="both"/>
        <w:rPr>
          <w:rFonts w:ascii="Times New Roman" w:hAnsi="Times New Roman"/>
        </w:rPr>
      </w:pPr>
      <w:r>
        <w:rPr>
          <w:rFonts w:ascii="Times New Roman" w:hAnsi="Times New Roman"/>
          <w:sz w:val="28"/>
          <w:szCs w:val="28"/>
        </w:rPr>
        <w:t>выяснить наличие сотрудников Заказчика и посетителей на территории Объекта;</w:t>
      </w:r>
    </w:p>
    <w:p w:rsidR="00F07390" w:rsidRDefault="00F07390" w:rsidP="00F07390">
      <w:pPr>
        <w:numPr>
          <w:ilvl w:val="0"/>
          <w:numId w:val="13"/>
        </w:numPr>
        <w:spacing w:line="240" w:lineRule="auto"/>
        <w:jc w:val="both"/>
        <w:rPr>
          <w:rFonts w:ascii="Times New Roman" w:hAnsi="Times New Roman"/>
        </w:rPr>
      </w:pPr>
      <w:r>
        <w:rPr>
          <w:rFonts w:ascii="Times New Roman" w:hAnsi="Times New Roman"/>
          <w:sz w:val="28"/>
          <w:szCs w:val="28"/>
        </w:rPr>
        <w:t>принять у сменяемого частного охранника ключи от помещений по списку, лично проверить состояние помещений;</w:t>
      </w:r>
    </w:p>
    <w:p w:rsidR="00F07390" w:rsidRDefault="00F07390" w:rsidP="00F07390">
      <w:pPr>
        <w:numPr>
          <w:ilvl w:val="0"/>
          <w:numId w:val="13"/>
        </w:numPr>
        <w:spacing w:line="240" w:lineRule="auto"/>
        <w:jc w:val="both"/>
        <w:rPr>
          <w:rFonts w:ascii="Times New Roman" w:hAnsi="Times New Roman"/>
        </w:rPr>
      </w:pPr>
      <w:r>
        <w:rPr>
          <w:rFonts w:ascii="Times New Roman" w:hAnsi="Times New Roman"/>
          <w:sz w:val="28"/>
          <w:szCs w:val="28"/>
        </w:rPr>
        <w:t>принять согласно описи служебную документацию, имущество.</w:t>
      </w:r>
    </w:p>
    <w:p w:rsidR="00F07390" w:rsidRDefault="00F07390" w:rsidP="00F07390">
      <w:pPr>
        <w:numPr>
          <w:ilvl w:val="0"/>
          <w:numId w:val="13"/>
        </w:numPr>
        <w:spacing w:line="240" w:lineRule="auto"/>
        <w:jc w:val="both"/>
        <w:rPr>
          <w:rFonts w:ascii="Times New Roman" w:hAnsi="Times New Roman"/>
        </w:rPr>
      </w:pPr>
      <w:r>
        <w:rPr>
          <w:rFonts w:ascii="Times New Roman" w:hAnsi="Times New Roman"/>
          <w:sz w:val="28"/>
          <w:szCs w:val="28"/>
        </w:rPr>
        <w:t>принять внутренний порядок в помещении охраны и на рабочем месте;</w:t>
      </w:r>
    </w:p>
    <w:p w:rsidR="00F07390" w:rsidRDefault="00F07390" w:rsidP="00F07390">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доложить о приеме Объекта под охрану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F07390" w:rsidRDefault="00F07390" w:rsidP="00F07390">
      <w:pPr>
        <w:spacing w:after="0" w:line="240" w:lineRule="auto"/>
        <w:ind w:left="760"/>
        <w:jc w:val="both"/>
        <w:rPr>
          <w:sz w:val="28"/>
          <w:szCs w:val="28"/>
        </w:rPr>
      </w:pP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val="en-US" w:eastAsia="ru-RU"/>
        </w:rPr>
        <w:t>IV</w:t>
      </w:r>
      <w:r>
        <w:rPr>
          <w:rFonts w:ascii="Times New Roman" w:eastAsia="Times New Roman" w:hAnsi="Times New Roman" w:cs="Times New Roman"/>
          <w:b/>
          <w:color w:val="000000"/>
          <w:sz w:val="28"/>
          <w:szCs w:val="28"/>
          <w:lang w:eastAsia="ru-RU"/>
        </w:rPr>
        <w:t>. ОТВЕТСТВЕННОСТЬ</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За несоблюдение требований, установленных законодательством Российской Федерации частный охранник </w:t>
      </w:r>
      <w:proofErr w:type="gramStart"/>
      <w:r>
        <w:rPr>
          <w:rFonts w:ascii="Times New Roman" w:eastAsia="Times New Roman" w:hAnsi="Times New Roman" w:cs="Times New Roman"/>
          <w:color w:val="000000"/>
          <w:sz w:val="28"/>
          <w:szCs w:val="28"/>
          <w:lang w:eastAsia="ru-RU"/>
        </w:rPr>
        <w:t>может</w:t>
      </w:r>
      <w:proofErr w:type="gramEnd"/>
      <w:r>
        <w:rPr>
          <w:rFonts w:ascii="Times New Roman" w:eastAsia="Times New Roman" w:hAnsi="Times New Roman" w:cs="Times New Roman"/>
          <w:color w:val="000000"/>
          <w:sz w:val="28"/>
          <w:szCs w:val="28"/>
          <w:lang w:eastAsia="ru-RU"/>
        </w:rPr>
        <w:t xml:space="preserve"> привлечен к ответственности в соответствии с действующим законодательством. </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Виды ответственности: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дисциплинарная ответственность  заключается в наложении на виновное лицо дисциплинарного взыскания властью руководителя. Основной нормативный правовой акт - Трудовой кодекс Российской Федерации;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lastRenderedPageBreak/>
        <w:t>административная ответственность - применение органами исполнительной власти мер воздействия к виновным лицам. Основной нормативный правовой акт - Кодекс Российской Федерации об административных правонарушениях;</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материальная ответственность - возмещение имущественного вреда, нанесенного в результате неправомерных действий в процессе выполнения лицом своих служебных обязанностей;</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уголовная ответственность - применяется в судебном порядке к лицу, виновному в совершении преступления. Единственный нормативный акт, устанавливающий уголовную ответственность - Уголовный кодекс Российской Федерации.</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Ответственность на сотрудников охраны накладывается в случаях:</w:t>
      </w:r>
    </w:p>
    <w:p w:rsidR="00F07390" w:rsidRDefault="00F07390" w:rsidP="00F07390">
      <w:pPr>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2"/>
          <w:sz w:val="28"/>
          <w:szCs w:val="28"/>
          <w:lang w:eastAsia="ru-RU"/>
        </w:rPr>
        <w:t>-  опоздание на службу без уважительных причин (более 10 мин);</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нарушение служебной этики (грубое обращение с персоналом объекта</w:t>
      </w:r>
      <w:r>
        <w:rPr>
          <w:rFonts w:ascii="Times New Roman" w:eastAsia="Times New Roman" w:hAnsi="Times New Roman" w:cs="Times New Roman"/>
          <w:color w:val="000000"/>
          <w:spacing w:val="-1"/>
          <w:sz w:val="28"/>
          <w:szCs w:val="28"/>
          <w:lang w:eastAsia="ru-RU"/>
        </w:rPr>
        <w:t xml:space="preserve">, общение с персоналом объекта сидя </w:t>
      </w:r>
      <w:r>
        <w:rPr>
          <w:rFonts w:ascii="Times New Roman" w:eastAsia="Times New Roman" w:hAnsi="Times New Roman" w:cs="Times New Roman"/>
          <w:color w:val="000000"/>
          <w:sz w:val="28"/>
          <w:szCs w:val="28"/>
          <w:lang w:eastAsia="ru-RU"/>
        </w:rPr>
        <w:t xml:space="preserve">или выполнение обязанностей, облокотившись, не соблюдение правил поведения), </w:t>
      </w:r>
      <w:r>
        <w:rPr>
          <w:rFonts w:ascii="Times New Roman" w:eastAsia="Times New Roman" w:hAnsi="Times New Roman" w:cs="Times New Roman"/>
          <w:color w:val="000000"/>
          <w:spacing w:val="-1"/>
          <w:sz w:val="28"/>
          <w:szCs w:val="28"/>
          <w:lang w:eastAsia="ru-RU"/>
        </w:rPr>
        <w:t>неопрятный внешний вид, нарушение установленной формы одежды</w:t>
      </w:r>
      <w:r>
        <w:rPr>
          <w:rFonts w:ascii="Times New Roman" w:eastAsia="Times New Roman" w:hAnsi="Times New Roman" w:cs="Times New Roman"/>
          <w:color w:val="000000"/>
          <w:sz w:val="28"/>
          <w:szCs w:val="28"/>
          <w:lang w:eastAsia="ru-RU"/>
        </w:rPr>
        <w:t>;</w:t>
      </w:r>
    </w:p>
    <w:p w:rsidR="00F07390" w:rsidRDefault="00F07390" w:rsidP="00F07390">
      <w:pPr>
        <w:shd w:val="clear" w:color="auto" w:fill="FFFFFF"/>
        <w:spacing w:after="0" w:line="240" w:lineRule="auto"/>
        <w:ind w:right="-7"/>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курение в комнате охраны или в неустановленном для этого месте;</w:t>
      </w:r>
    </w:p>
    <w:p w:rsidR="00F07390" w:rsidRDefault="00F07390" w:rsidP="00F07390">
      <w:pPr>
        <w:shd w:val="clear" w:color="auto" w:fill="FFFFFF"/>
        <w:spacing w:after="0" w:line="240" w:lineRule="auto"/>
        <w:ind w:right="-7"/>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pacing w:val="-2"/>
          <w:sz w:val="28"/>
          <w:szCs w:val="28"/>
          <w:lang w:eastAsia="ru-RU"/>
        </w:rPr>
        <w:t xml:space="preserve">есвоевременный доклад </w:t>
      </w:r>
      <w:proofErr w:type="gramStart"/>
      <w:r>
        <w:rPr>
          <w:rFonts w:ascii="Times New Roman" w:eastAsia="Times New Roman" w:hAnsi="Times New Roman" w:cs="Times New Roman"/>
          <w:color w:val="000000"/>
          <w:spacing w:val="-2"/>
          <w:sz w:val="28"/>
          <w:szCs w:val="28"/>
          <w:lang w:eastAsia="ru-RU"/>
        </w:rPr>
        <w:t>старшего</w:t>
      </w:r>
      <w:proofErr w:type="gramEnd"/>
      <w:r>
        <w:rPr>
          <w:rFonts w:ascii="Times New Roman" w:eastAsia="Times New Roman" w:hAnsi="Times New Roman" w:cs="Times New Roman"/>
          <w:color w:val="000000"/>
          <w:spacing w:val="-2"/>
          <w:sz w:val="28"/>
          <w:szCs w:val="28"/>
          <w:lang w:eastAsia="ru-RU"/>
        </w:rPr>
        <w:t xml:space="preserve"> смены оперативному дежурному об обстановке    на объекте (два и более раз за смену</w:t>
      </w:r>
      <w:r>
        <w:rPr>
          <w:rFonts w:ascii="Times New Roman" w:eastAsia="Times New Roman" w:hAnsi="Times New Roman" w:cs="Times New Roman"/>
          <w:color w:val="000000"/>
          <w:sz w:val="28"/>
          <w:szCs w:val="28"/>
          <w:lang w:eastAsia="ru-RU"/>
        </w:rPr>
        <w:t>);</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нарушение алгоритма работы, допущенное сотрудником охраны, а также изменение алгоритма работы дежурной смены старшим  смены без согласования с руководством охранного предприятия;</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xml:space="preserve">- нарушение правил подготовки дежурной смены, приема передачи объекта и </w:t>
      </w:r>
      <w:r>
        <w:rPr>
          <w:rFonts w:ascii="Times New Roman" w:eastAsia="Times New Roman" w:hAnsi="Times New Roman" w:cs="Times New Roman"/>
          <w:color w:val="000000"/>
          <w:sz w:val="28"/>
          <w:szCs w:val="28"/>
          <w:lang w:eastAsia="ru-RU"/>
        </w:rPr>
        <w:t>постов;</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xml:space="preserve">- низкая исполнительская дисциплина, злостное, преднамеренное не выполнение </w:t>
      </w:r>
      <w:r>
        <w:rPr>
          <w:rFonts w:ascii="Times New Roman" w:eastAsia="Times New Roman" w:hAnsi="Times New Roman" w:cs="Times New Roman"/>
          <w:color w:val="000000"/>
          <w:sz w:val="28"/>
          <w:szCs w:val="28"/>
          <w:lang w:eastAsia="ru-RU"/>
        </w:rPr>
        <w:t>распоряжений, приказов и инструкций;</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xml:space="preserve">- отсутствие оперативной связи с объектом, руководством охранного предприятия </w:t>
      </w:r>
      <w:r>
        <w:rPr>
          <w:rFonts w:ascii="Times New Roman" w:eastAsia="Times New Roman" w:hAnsi="Times New Roman" w:cs="Times New Roman"/>
          <w:color w:val="000000"/>
          <w:sz w:val="28"/>
          <w:szCs w:val="28"/>
          <w:lang w:eastAsia="ru-RU"/>
        </w:rPr>
        <w:t>(в отношении старших охраны объектов, администрации охранного предприятия);</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прием от посторонних граждан каких-либо предметов или ценностей;</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сон на посту в не установленное время;</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нарушение правил допуска на объект, к просмотру видеозаписи посторонних лиц (неуказанных охранным предприятием), выдачи ключей от служебных помещений, снятия и постановки объекта на сигнализацию, вынос материальных ценностей с объекта и иные нарушения инструкций по пропускному и </w:t>
      </w:r>
      <w:proofErr w:type="spellStart"/>
      <w:r>
        <w:rPr>
          <w:rFonts w:ascii="Times New Roman" w:eastAsia="Times New Roman" w:hAnsi="Times New Roman" w:cs="Times New Roman"/>
          <w:color w:val="000000"/>
          <w:sz w:val="28"/>
          <w:szCs w:val="28"/>
          <w:lang w:eastAsia="ru-RU"/>
        </w:rPr>
        <w:t>внутриобъектовому</w:t>
      </w:r>
      <w:proofErr w:type="spellEnd"/>
      <w:r>
        <w:rPr>
          <w:rFonts w:ascii="Times New Roman" w:eastAsia="Times New Roman" w:hAnsi="Times New Roman" w:cs="Times New Roman"/>
          <w:color w:val="000000"/>
          <w:sz w:val="28"/>
          <w:szCs w:val="28"/>
          <w:lang w:eastAsia="ru-RU"/>
        </w:rPr>
        <w:t xml:space="preserve"> режиму;</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разглашение сведений о сотрудниках частной охранной организации, сотрудниках охраняемого объекта, без разрешения руководства частной охранной организации____________;</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умышленное сокрытие нарушений и проступков по службе, допущенных сотрудником охраны лично либо другим сотрудником охраны дежурной смены, непринятие своевременных мер по нарушениям;</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lastRenderedPageBreak/>
        <w:t xml:space="preserve">- невыход на службу без уважительной причины: отсутствие оправдательного </w:t>
      </w:r>
      <w:r>
        <w:rPr>
          <w:rFonts w:ascii="Times New Roman" w:eastAsia="Times New Roman" w:hAnsi="Times New Roman" w:cs="Times New Roman"/>
          <w:color w:val="000000"/>
          <w:sz w:val="28"/>
          <w:szCs w:val="28"/>
          <w:lang w:eastAsia="ru-RU"/>
        </w:rPr>
        <w:t>документа - больничный, справки из ЖК или других государственных органов и учреждений;</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самовольный уход с поста;</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самовольное оставление Объекта охраны;</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1"/>
          <w:sz w:val="28"/>
          <w:szCs w:val="28"/>
          <w:lang w:eastAsia="ru-RU"/>
        </w:rPr>
        <w:t>- употребление спиртных напитков, наркотических средств на службе;</w:t>
      </w:r>
    </w:p>
    <w:p w:rsidR="00F07390" w:rsidRDefault="00F07390" w:rsidP="00F07390">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допуск на службу (объект) лиц с алкогольным, наркотическим опьянением;</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кража имущества объекта и личных вещей персонала допущенная сотрудником охраны, нанесение им материального ущерба охраняемому объекту;</w:t>
      </w:r>
    </w:p>
    <w:p w:rsidR="00F07390" w:rsidRDefault="00F07390" w:rsidP="00F07390">
      <w:pPr>
        <w:shd w:val="clear" w:color="auto" w:fill="FFFFFF"/>
        <w:spacing w:after="0" w:line="240" w:lineRule="auto"/>
        <w:ind w:right="-7"/>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не принятие</w:t>
      </w:r>
      <w:proofErr w:type="gramEnd"/>
      <w:r>
        <w:rPr>
          <w:rFonts w:ascii="Times New Roman" w:eastAsia="Times New Roman" w:hAnsi="Times New Roman" w:cs="Times New Roman"/>
          <w:color w:val="000000"/>
          <w:sz w:val="28"/>
          <w:szCs w:val="28"/>
          <w:lang w:eastAsia="ru-RU"/>
        </w:rPr>
        <w:t xml:space="preserve"> мер для предотвращения хищения имущества с охраняемого объекта сотрудником охраны;</w:t>
      </w:r>
    </w:p>
    <w:p w:rsidR="00F07390" w:rsidRDefault="00F07390" w:rsidP="00F07390">
      <w:pPr>
        <w:spacing w:after="0" w:line="240" w:lineRule="auto"/>
        <w:ind w:right="-8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нарушение правил работы на объекте, получение денежного  вознаграждения (либо вознаграждение в виде подарков, услуг) за предоставление каких-либо услуг, связанных с исполнением служебных обязанностей;</w:t>
      </w:r>
    </w:p>
    <w:p w:rsidR="00F07390" w:rsidRDefault="00F07390" w:rsidP="00F07390">
      <w:pPr>
        <w:shd w:val="clear" w:color="auto" w:fill="FFFFFF"/>
        <w:spacing w:after="0" w:line="240" w:lineRule="auto"/>
        <w:ind w:right="-7"/>
        <w:jc w:val="both"/>
        <w:rPr>
          <w:rFonts w:ascii="Times New Roman" w:hAnsi="Times New Roman"/>
          <w:sz w:val="28"/>
          <w:szCs w:val="28"/>
        </w:rPr>
      </w:pPr>
      <w:r>
        <w:rPr>
          <w:rFonts w:ascii="Times New Roman" w:eastAsia="Times New Roman" w:hAnsi="Times New Roman" w:cs="Times New Roman"/>
          <w:color w:val="000000"/>
          <w:sz w:val="28"/>
          <w:szCs w:val="28"/>
          <w:lang w:eastAsia="ru-RU"/>
        </w:rPr>
        <w:t>-  распространение сведений составляющих коммерческую тайну предприятия, а равно совершение проступков, направленных на подрыв авторитета предприятия среди других сотрудников, деловых партнеров.</w:t>
      </w:r>
    </w:p>
    <w:p w:rsidR="00F07390" w:rsidRDefault="00F07390" w:rsidP="00F07390">
      <w:pPr>
        <w:shd w:val="clear" w:color="auto" w:fill="FFFFFF"/>
        <w:spacing w:after="0" w:line="240" w:lineRule="auto"/>
        <w:ind w:right="-7"/>
        <w:jc w:val="both"/>
        <w:rPr>
          <w:rFonts w:ascii="Times New Roman" w:eastAsia="Times New Roman" w:hAnsi="Times New Roman" w:cs="Times New Roman"/>
          <w:color w:val="000000"/>
          <w:sz w:val="28"/>
          <w:szCs w:val="28"/>
          <w:lang w:eastAsia="ru-RU"/>
        </w:rPr>
      </w:pPr>
    </w:p>
    <w:p w:rsidR="00F07390" w:rsidRDefault="00F07390" w:rsidP="00F07390">
      <w:pPr>
        <w:shd w:val="clear" w:color="auto" w:fill="FFFFFF"/>
        <w:spacing w:after="0" w:line="240" w:lineRule="auto"/>
        <w:ind w:right="-7"/>
        <w:jc w:val="both"/>
        <w:rPr>
          <w:rFonts w:ascii="Times New Roman" w:hAnsi="Times New Roman"/>
          <w:sz w:val="28"/>
          <w:szCs w:val="28"/>
        </w:rPr>
      </w:pPr>
      <w:r>
        <w:rPr>
          <w:rFonts w:ascii="Times New Roman" w:eastAsia="Times New Roman" w:hAnsi="Times New Roman" w:cs="Times New Roman"/>
          <w:b/>
          <w:color w:val="000000"/>
          <w:sz w:val="28"/>
          <w:szCs w:val="28"/>
          <w:lang w:val="en-US" w:eastAsia="ru-RU"/>
        </w:rPr>
        <w:t>V</w:t>
      </w:r>
      <w:r>
        <w:rPr>
          <w:rFonts w:ascii="Times New Roman" w:eastAsia="Times New Roman" w:hAnsi="Times New Roman" w:cs="Times New Roman"/>
          <w:b/>
          <w:color w:val="000000"/>
          <w:sz w:val="28"/>
          <w:szCs w:val="28"/>
          <w:lang w:eastAsia="ru-RU"/>
        </w:rPr>
        <w:t xml:space="preserve">. Сроки оказания услуг по охране Объектов: </w:t>
      </w:r>
      <w:r>
        <w:rPr>
          <w:rFonts w:ascii="Times New Roman" w:eastAsia="Times New Roman" w:hAnsi="Times New Roman" w:cs="Times New Roman"/>
          <w:sz w:val="28"/>
          <w:szCs w:val="28"/>
          <w:lang w:eastAsia="ru-RU"/>
        </w:rPr>
        <w:t xml:space="preserve">в течение 24 (двадцати четырех) месяцев с 05 февраля 2022 г. </w:t>
      </w:r>
    </w:p>
    <w:p w:rsidR="00F07390" w:rsidRDefault="00F07390" w:rsidP="00F07390">
      <w:pPr>
        <w:spacing w:after="0" w:line="240" w:lineRule="auto"/>
        <w:jc w:val="both"/>
        <w:rPr>
          <w:rFonts w:ascii="Times New Roman" w:eastAsia="Times New Roman" w:hAnsi="Times New Roman" w:cs="Times New Roman"/>
          <w:sz w:val="28"/>
          <w:szCs w:val="28"/>
          <w:lang w:eastAsia="ru-RU"/>
        </w:rPr>
      </w:pPr>
    </w:p>
    <w:p w:rsidR="00F07390" w:rsidRDefault="00F07390" w:rsidP="00F07390">
      <w:pPr>
        <w:spacing w:after="0" w:line="240" w:lineRule="auto"/>
        <w:jc w:val="both"/>
        <w:rPr>
          <w:rFonts w:ascii="Times New Roman" w:eastAsia="Times New Roman" w:hAnsi="Times New Roman" w:cs="Times New Roman"/>
          <w:sz w:val="28"/>
          <w:szCs w:val="28"/>
          <w:lang w:eastAsia="ru-RU"/>
        </w:rPr>
      </w:pPr>
    </w:p>
    <w:p w:rsidR="00F07390" w:rsidRDefault="00F07390" w:rsidP="00F07390">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sz w:val="28"/>
          <w:szCs w:val="28"/>
          <w:lang w:eastAsia="ru-RU"/>
        </w:rPr>
        <w:t xml:space="preserve">* Данная Инструкция (проект, окончательный вариант Инструкции разрабатывается Исполнителем </w:t>
      </w:r>
      <w:r w:rsidRPr="0075162B">
        <w:rPr>
          <w:rFonts w:ascii="Times New Roman" w:eastAsia="Times New Roman" w:hAnsi="Times New Roman" w:cs="Times New Roman"/>
          <w:sz w:val="28"/>
          <w:szCs w:val="28"/>
          <w:lang w:eastAsia="ru-RU"/>
        </w:rPr>
        <w:t>и согласов</w:t>
      </w:r>
      <w:r>
        <w:rPr>
          <w:rFonts w:ascii="Times New Roman" w:eastAsia="Times New Roman" w:hAnsi="Times New Roman" w:cs="Times New Roman"/>
          <w:sz w:val="28"/>
          <w:szCs w:val="28"/>
          <w:lang w:eastAsia="ru-RU"/>
        </w:rPr>
        <w:t>ывается</w:t>
      </w:r>
      <w:r w:rsidRPr="0075162B">
        <w:rPr>
          <w:rFonts w:ascii="Times New Roman" w:eastAsia="Times New Roman" w:hAnsi="Times New Roman" w:cs="Times New Roman"/>
          <w:sz w:val="28"/>
          <w:szCs w:val="28"/>
          <w:lang w:eastAsia="ru-RU"/>
        </w:rPr>
        <w:t xml:space="preserve"> Заказчиком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разработана по лоту №2 и является неотъемлемой частью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r>
        <w:rPr>
          <w:rFonts w:ascii="Times New Roman" w:eastAsia="Times New Roman" w:hAnsi="Times New Roman" w:cs="Times New Roman"/>
          <w:sz w:val="28"/>
          <w:szCs w:val="28"/>
          <w:lang w:eastAsia="ru-RU"/>
        </w:rPr>
        <w:t>.</w:t>
      </w:r>
      <w:proofErr w:type="gramEnd"/>
    </w:p>
    <w:p w:rsidR="00F07390" w:rsidRDefault="00F07390" w:rsidP="00F07390">
      <w:pPr>
        <w:spacing w:after="0" w:line="240" w:lineRule="auto"/>
        <w:jc w:val="both"/>
        <w:rPr>
          <w:rFonts w:ascii="Times New Roman" w:eastAsia="Times New Roman" w:hAnsi="Times New Roman" w:cs="Times New Roman"/>
          <w:sz w:val="28"/>
          <w:szCs w:val="28"/>
          <w:lang w:eastAsia="ru-RU"/>
        </w:rPr>
      </w:pPr>
    </w:p>
    <w:p w:rsidR="00F07390" w:rsidRDefault="00F07390" w:rsidP="00F07390">
      <w:pPr>
        <w:spacing w:after="0" w:line="240" w:lineRule="auto"/>
        <w:jc w:val="both"/>
        <w:rPr>
          <w:rFonts w:ascii="Times New Roman" w:eastAsia="Times New Roman" w:hAnsi="Times New Roman" w:cs="Times New Roman"/>
          <w:sz w:val="28"/>
          <w:szCs w:val="28"/>
          <w:lang w:eastAsia="ru-RU"/>
        </w:rPr>
      </w:pPr>
    </w:p>
    <w:p w:rsidR="00F07390" w:rsidRDefault="00F07390" w:rsidP="00F07390">
      <w:pPr>
        <w:spacing w:after="0" w:line="240" w:lineRule="auto"/>
        <w:jc w:val="both"/>
        <w:rPr>
          <w:rFonts w:ascii="Times New Roman" w:eastAsia="Times New Roman" w:hAnsi="Times New Roman" w:cs="Times New Roman"/>
          <w:sz w:val="28"/>
          <w:szCs w:val="28"/>
          <w:lang w:eastAsia="ru-RU"/>
        </w:rPr>
      </w:pPr>
    </w:p>
    <w:p w:rsidR="00F07390" w:rsidRDefault="00F07390" w:rsidP="00F07390">
      <w:pPr>
        <w:spacing w:line="240" w:lineRule="auto"/>
        <w:jc w:val="both"/>
        <w:rPr>
          <w:rFonts w:ascii="Times New Roman" w:hAnsi="Times New Roman"/>
          <w:sz w:val="28"/>
          <w:szCs w:val="28"/>
        </w:rPr>
      </w:pPr>
    </w:p>
    <w:p w:rsidR="00117465" w:rsidRPr="00F07390" w:rsidRDefault="00117465" w:rsidP="00F07390"/>
    <w:sectPr w:rsidR="00117465" w:rsidRPr="00F07390">
      <w:headerReference w:type="default" r:id="rId11"/>
      <w:footerReference w:type="default" r:id="rId12"/>
      <w:headerReference w:type="first" r:id="rId13"/>
      <w:footerReference w:type="first" r:id="rId14"/>
      <w:pgSz w:w="11906" w:h="16838"/>
      <w:pgMar w:top="483" w:right="991" w:bottom="1418" w:left="1276" w:header="426" w:footer="720" w:gutter="0"/>
      <w:cols w:space="720"/>
      <w:formProt w:val="0"/>
      <w:titlePg/>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6A" w:rsidRDefault="00E80C6A">
      <w:pPr>
        <w:spacing w:after="0" w:line="240" w:lineRule="auto"/>
      </w:pPr>
      <w:r>
        <w:separator/>
      </w:r>
    </w:p>
  </w:endnote>
  <w:endnote w:type="continuationSeparator" w:id="0">
    <w:p w:rsidR="00E80C6A" w:rsidRDefault="00E8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75162B">
    <w:pPr>
      <w:pStyle w:val="a5"/>
      <w:tabs>
        <w:tab w:val="clear" w:pos="4677"/>
        <w:tab w:val="clear" w:pos="9355"/>
        <w:tab w:val="left" w:pos="6435"/>
      </w:tabs>
    </w:pPr>
    <w:r>
      <w:tab/>
    </w:r>
  </w:p>
  <w:p w:rsidR="00AC57F6" w:rsidRDefault="0075162B">
    <w:pPr>
      <w:tabs>
        <w:tab w:val="left" w:pos="273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E80C6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6A" w:rsidRDefault="00E80C6A">
      <w:pPr>
        <w:spacing w:after="0" w:line="240" w:lineRule="auto"/>
      </w:pPr>
      <w:r>
        <w:separator/>
      </w:r>
    </w:p>
  </w:footnote>
  <w:footnote w:type="continuationSeparator" w:id="0">
    <w:p w:rsidR="00E80C6A" w:rsidRDefault="00E80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29944"/>
      <w:docPartObj>
        <w:docPartGallery w:val="Page Numbers (Top of Page)"/>
        <w:docPartUnique/>
      </w:docPartObj>
    </w:sdtPr>
    <w:sdtEndPr/>
    <w:sdtContent>
      <w:p w:rsidR="00AC57F6" w:rsidRDefault="00E80C6A">
        <w:pPr>
          <w:pStyle w:val="a3"/>
          <w:jc w:val="center"/>
          <w:rPr>
            <w:rFonts w:ascii="Times New Roman" w:hAnsi="Times New Roman"/>
            <w:sz w:val="28"/>
            <w:szCs w:val="28"/>
          </w:rPr>
        </w:pPr>
      </w:p>
    </w:sdtContent>
  </w:sdt>
  <w:p w:rsidR="00AC57F6" w:rsidRDefault="0075162B">
    <w:pPr>
      <w:pStyle w:val="a3"/>
      <w:tabs>
        <w:tab w:val="clear" w:pos="4677"/>
        <w:tab w:val="clear" w:pos="9355"/>
        <w:tab w:val="left" w:pos="874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E80C6A">
    <w:pPr>
      <w:pStyle w:val="a3"/>
      <w:jc w:val="center"/>
    </w:pPr>
  </w:p>
  <w:p w:rsidR="00AC57F6" w:rsidRDefault="00E80C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D1"/>
    <w:multiLevelType w:val="multilevel"/>
    <w:tmpl w:val="1C344A16"/>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6DF2F78"/>
    <w:multiLevelType w:val="multilevel"/>
    <w:tmpl w:val="862475F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FCC0789"/>
    <w:multiLevelType w:val="multilevel"/>
    <w:tmpl w:val="648E05F4"/>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3">
    <w:nsid w:val="2735567A"/>
    <w:multiLevelType w:val="multilevel"/>
    <w:tmpl w:val="B33212C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BB27B3F"/>
    <w:multiLevelType w:val="multilevel"/>
    <w:tmpl w:val="E2E62D9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E094AA3"/>
    <w:multiLevelType w:val="multilevel"/>
    <w:tmpl w:val="1DC205D8"/>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6">
    <w:nsid w:val="36C97346"/>
    <w:multiLevelType w:val="multilevel"/>
    <w:tmpl w:val="315A8FC4"/>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0780AF7"/>
    <w:multiLevelType w:val="multilevel"/>
    <w:tmpl w:val="BC2EC1F0"/>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CFB005E"/>
    <w:multiLevelType w:val="multilevel"/>
    <w:tmpl w:val="A3CEB086"/>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4B614BF"/>
    <w:multiLevelType w:val="multilevel"/>
    <w:tmpl w:val="3A5E8CC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B9D4EEC"/>
    <w:multiLevelType w:val="multilevel"/>
    <w:tmpl w:val="D678670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F00522B"/>
    <w:multiLevelType w:val="multilevel"/>
    <w:tmpl w:val="FB1E6AE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4F900C8"/>
    <w:multiLevelType w:val="multilevel"/>
    <w:tmpl w:val="733E831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6B917422"/>
    <w:multiLevelType w:val="multilevel"/>
    <w:tmpl w:val="247E6B2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B9F0483"/>
    <w:multiLevelType w:val="multilevel"/>
    <w:tmpl w:val="9CE695DE"/>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1CB4F54"/>
    <w:multiLevelType w:val="multilevel"/>
    <w:tmpl w:val="319C749E"/>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0"/>
  </w:num>
  <w:num w:numId="4">
    <w:abstractNumId w:val="11"/>
  </w:num>
  <w:num w:numId="5">
    <w:abstractNumId w:val="2"/>
  </w:num>
  <w:num w:numId="6">
    <w:abstractNumId w:val="13"/>
  </w:num>
  <w:num w:numId="7">
    <w:abstractNumId w:val="4"/>
  </w:num>
  <w:num w:numId="8">
    <w:abstractNumId w:val="14"/>
  </w:num>
  <w:num w:numId="9">
    <w:abstractNumId w:val="6"/>
  </w:num>
  <w:num w:numId="10">
    <w:abstractNumId w:val="12"/>
  </w:num>
  <w:num w:numId="11">
    <w:abstractNumId w:val="15"/>
  </w:num>
  <w:num w:numId="12">
    <w:abstractNumId w:val="1"/>
  </w:num>
  <w:num w:numId="13">
    <w:abstractNumId w:val="8"/>
  </w:num>
  <w:num w:numId="14">
    <w:abstractNumId w:val="9"/>
  </w:num>
  <w:num w:numId="15">
    <w:abstractNumId w:val="3"/>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0D"/>
    <w:rsid w:val="00117465"/>
    <w:rsid w:val="006B620D"/>
    <w:rsid w:val="0075162B"/>
    <w:rsid w:val="00E80C6A"/>
    <w:rsid w:val="00F0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3428;fld=134;dst=100002"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5582;fld=134;dst=100003" TargetMode="External"/><Relationship Id="rId4" Type="http://schemas.openxmlformats.org/officeDocument/2006/relationships/settings" Target="settings.xml"/><Relationship Id="rId9" Type="http://schemas.openxmlformats.org/officeDocument/2006/relationships/hyperlink" Target="consultantplus://offline/main?base=LAW;n=93428;fld=134;dst=1000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Соколовский Захар Сергеевич</dc:creator>
  <cp:keywords/>
  <dc:description/>
  <cp:lastModifiedBy>Соколовский Захар Сергеевич</cp:lastModifiedBy>
  <cp:revision>3</cp:revision>
  <dcterms:created xsi:type="dcterms:W3CDTF">2021-12-29T06:17:00Z</dcterms:created>
  <dcterms:modified xsi:type="dcterms:W3CDTF">2021-12-29T06:24:00Z</dcterms:modified>
</cp:coreProperties>
</file>